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898" w:rsidRDefault="00CA1898">
      <w:pPr>
        <w:pStyle w:val="Title"/>
        <w:ind w:hanging="284"/>
      </w:pPr>
      <w:bookmarkStart w:id="0" w:name="_GoBack"/>
      <w:bookmarkEnd w:id="0"/>
    </w:p>
    <w:p w:rsidR="006A4FBA" w:rsidRDefault="006A4FBA">
      <w:pPr>
        <w:pStyle w:val="Title"/>
        <w:ind w:hanging="284"/>
      </w:pPr>
      <w:r>
        <w:t xml:space="preserve">OBRAZAC ZA PRIJAVU </w:t>
      </w:r>
      <w:r w:rsidR="00922E52">
        <w:t xml:space="preserve">SUMNJE NA </w:t>
      </w:r>
      <w:r>
        <w:t>NUSPOJAV</w:t>
      </w:r>
      <w:r w:rsidR="00922E52">
        <w:t>U</w:t>
      </w:r>
      <w:r w:rsidR="00AD0363">
        <w:t xml:space="preserve"> </w:t>
      </w:r>
      <w:r w:rsidR="00024959">
        <w:t xml:space="preserve">LIJEKA </w:t>
      </w:r>
      <w:r w:rsidR="00AD0363">
        <w:t>za zdravstvene radnike</w:t>
      </w:r>
    </w:p>
    <w:p w:rsidR="006A4FBA" w:rsidRDefault="006A4FBA">
      <w:pPr>
        <w:pStyle w:val="Subtitle"/>
      </w:pPr>
    </w:p>
    <w:tbl>
      <w:tblPr>
        <w:tblW w:w="10917" w:type="dxa"/>
        <w:tblInd w:w="-74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0"/>
        <w:gridCol w:w="2689"/>
        <w:gridCol w:w="2678"/>
        <w:gridCol w:w="2860"/>
      </w:tblGrid>
      <w:tr w:rsidR="006A4FBA">
        <w:tc>
          <w:tcPr>
            <w:tcW w:w="2690" w:type="dxa"/>
            <w:vAlign w:val="bottom"/>
          </w:tcPr>
          <w:p w:rsidR="006A4FBA" w:rsidRPr="001457A7" w:rsidRDefault="006A4FBA" w:rsidP="001374BC">
            <w:pPr>
              <w:pStyle w:val="Subtitle"/>
              <w:snapToGrid w:val="0"/>
              <w:rPr>
                <w:b w:val="0"/>
                <w:bCs w:val="0"/>
                <w:color w:val="548DD4" w:themeColor="text2" w:themeTint="99"/>
                <w:sz w:val="14"/>
                <w:szCs w:val="14"/>
              </w:rPr>
            </w:pPr>
            <w:r w:rsidRPr="001457A7">
              <w:rPr>
                <w:b w:val="0"/>
                <w:bCs w:val="0"/>
                <w:color w:val="548DD4" w:themeColor="text2" w:themeTint="99"/>
                <w:sz w:val="14"/>
                <w:szCs w:val="14"/>
              </w:rPr>
              <w:t>IME I PREZIME PRIJAVITELJA</w:t>
            </w:r>
            <w:r w:rsidR="00AF10A0" w:rsidRPr="001457A7">
              <w:rPr>
                <w:color w:val="548DD4" w:themeColor="text2" w:themeTint="99"/>
              </w:rPr>
              <w:t>*</w:t>
            </w:r>
          </w:p>
        </w:tc>
        <w:tc>
          <w:tcPr>
            <w:tcW w:w="2689" w:type="dxa"/>
            <w:vAlign w:val="bottom"/>
          </w:tcPr>
          <w:p w:rsidR="006A4FBA" w:rsidRDefault="006A4FBA" w:rsidP="001374BC">
            <w:pPr>
              <w:pStyle w:val="WW-0"/>
              <w:snapToGrid w:val="0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USTANOVA</w:t>
            </w:r>
          </w:p>
        </w:tc>
        <w:tc>
          <w:tcPr>
            <w:tcW w:w="2678" w:type="dxa"/>
            <w:vAlign w:val="bottom"/>
          </w:tcPr>
          <w:p w:rsidR="006A4FBA" w:rsidRPr="00361CDE" w:rsidRDefault="006A4FBA" w:rsidP="001374BC">
            <w:pPr>
              <w:pStyle w:val="WW-0"/>
              <w:snapToGrid w:val="0"/>
              <w:rPr>
                <w:b w:val="0"/>
                <w:bCs w:val="0"/>
                <w:color w:val="FF0000"/>
                <w:sz w:val="14"/>
                <w:szCs w:val="14"/>
              </w:rPr>
            </w:pPr>
            <w:r w:rsidRPr="001457A7">
              <w:rPr>
                <w:b w:val="0"/>
                <w:bCs w:val="0"/>
                <w:color w:val="548DD4" w:themeColor="text2" w:themeTint="99"/>
                <w:sz w:val="14"/>
                <w:szCs w:val="14"/>
              </w:rPr>
              <w:t>ADRESA</w:t>
            </w:r>
            <w:r w:rsidR="00AF10A0" w:rsidRPr="001457A7">
              <w:rPr>
                <w:color w:val="548DD4" w:themeColor="text2" w:themeTint="99"/>
              </w:rPr>
              <w:t>*</w:t>
            </w:r>
          </w:p>
        </w:tc>
        <w:tc>
          <w:tcPr>
            <w:tcW w:w="2860" w:type="dxa"/>
            <w:vAlign w:val="bottom"/>
          </w:tcPr>
          <w:p w:rsidR="006A4FBA" w:rsidRDefault="006A4FBA" w:rsidP="001374BC">
            <w:pPr>
              <w:pStyle w:val="WW-0"/>
              <w:snapToGrid w:val="0"/>
              <w:rPr>
                <w:b w:val="0"/>
                <w:bCs w:val="0"/>
                <w:sz w:val="14"/>
                <w:szCs w:val="14"/>
              </w:rPr>
            </w:pPr>
            <w:r>
              <w:rPr>
                <w:b w:val="0"/>
                <w:bCs w:val="0"/>
                <w:sz w:val="14"/>
                <w:szCs w:val="14"/>
              </w:rPr>
              <w:t>TELEFON/</w:t>
            </w:r>
            <w:r w:rsidR="005E7E34">
              <w:rPr>
                <w:b w:val="0"/>
                <w:bCs w:val="0"/>
                <w:sz w:val="14"/>
                <w:szCs w:val="14"/>
              </w:rPr>
              <w:t>E</w:t>
            </w:r>
            <w:r>
              <w:rPr>
                <w:b w:val="0"/>
                <w:bCs w:val="0"/>
                <w:sz w:val="14"/>
                <w:szCs w:val="14"/>
              </w:rPr>
              <w:t>-mail</w:t>
            </w:r>
          </w:p>
        </w:tc>
      </w:tr>
      <w:tr w:rsidR="006A4FBA">
        <w:tc>
          <w:tcPr>
            <w:tcW w:w="2690" w:type="dxa"/>
          </w:tcPr>
          <w:p w:rsidR="006A4FBA" w:rsidRPr="001457A7" w:rsidRDefault="006A4FBA">
            <w:pPr>
              <w:snapToGrid w:val="0"/>
              <w:jc w:val="center"/>
              <w:rPr>
                <w:rFonts w:eastAsia="Arial" w:cs="Arial"/>
                <w:color w:val="548DD4" w:themeColor="text2" w:themeTint="99"/>
                <w:lang w:val="hr-HR"/>
              </w:rPr>
            </w:pPr>
          </w:p>
        </w:tc>
        <w:tc>
          <w:tcPr>
            <w:tcW w:w="2689" w:type="dxa"/>
          </w:tcPr>
          <w:p w:rsidR="006A4FBA" w:rsidRDefault="006A4FBA">
            <w:pPr>
              <w:pStyle w:val="WW-0"/>
              <w:snapToGrid w:val="0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2678" w:type="dxa"/>
          </w:tcPr>
          <w:p w:rsidR="006A4FBA" w:rsidRDefault="006A4FBA">
            <w:pPr>
              <w:pStyle w:val="WW-0"/>
              <w:snapToGrid w:val="0"/>
              <w:rPr>
                <w:b w:val="0"/>
                <w:bCs w:val="0"/>
                <w:sz w:val="14"/>
                <w:szCs w:val="14"/>
              </w:rPr>
            </w:pPr>
          </w:p>
        </w:tc>
        <w:tc>
          <w:tcPr>
            <w:tcW w:w="2860" w:type="dxa"/>
          </w:tcPr>
          <w:p w:rsidR="006A4FBA" w:rsidRDefault="006A4FBA">
            <w:pPr>
              <w:pStyle w:val="WW-0"/>
              <w:snapToGrid w:val="0"/>
              <w:rPr>
                <w:b w:val="0"/>
                <w:bCs w:val="0"/>
                <w:sz w:val="14"/>
                <w:szCs w:val="14"/>
              </w:rPr>
            </w:pPr>
          </w:p>
        </w:tc>
      </w:tr>
    </w:tbl>
    <w:p w:rsidR="006A4FBA" w:rsidRPr="00436E5E" w:rsidRDefault="006A4FBA">
      <w:pPr>
        <w:jc w:val="center"/>
        <w:rPr>
          <w:sz w:val="16"/>
          <w:szCs w:val="16"/>
        </w:rPr>
      </w:pPr>
    </w:p>
    <w:tbl>
      <w:tblPr>
        <w:tblW w:w="10918" w:type="dxa"/>
        <w:tblInd w:w="-8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265"/>
        <w:gridCol w:w="570"/>
        <w:gridCol w:w="572"/>
        <w:gridCol w:w="7"/>
        <w:gridCol w:w="565"/>
        <w:gridCol w:w="567"/>
        <w:gridCol w:w="429"/>
        <w:gridCol w:w="282"/>
        <w:gridCol w:w="812"/>
        <w:gridCol w:w="328"/>
        <w:gridCol w:w="277"/>
        <w:gridCol w:w="601"/>
        <w:gridCol w:w="390"/>
        <w:gridCol w:w="287"/>
        <w:gridCol w:w="563"/>
        <w:gridCol w:w="626"/>
        <w:gridCol w:w="626"/>
        <w:gridCol w:w="1875"/>
      </w:tblGrid>
      <w:tr w:rsidR="006A4FBA">
        <w:tc>
          <w:tcPr>
            <w:tcW w:w="10918" w:type="dxa"/>
            <w:gridSpan w:val="1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7" w:type="dxa"/>
              <w:bottom w:w="17" w:type="dxa"/>
            </w:tcMar>
          </w:tcPr>
          <w:p w:rsidR="006A4FBA" w:rsidRPr="00EC35FC" w:rsidRDefault="006A4FBA">
            <w:pPr>
              <w:snapToGrid w:val="0"/>
              <w:jc w:val="center"/>
              <w:rPr>
                <w:rFonts w:eastAsia="Arial" w:cs="Arial"/>
                <w:b/>
                <w:bCs/>
                <w:lang w:val="hr-HR"/>
              </w:rPr>
            </w:pPr>
            <w:r w:rsidRPr="00EC35FC">
              <w:rPr>
                <w:rFonts w:eastAsia="Arial" w:cs="Arial"/>
                <w:b/>
                <w:bCs/>
                <w:lang w:val="hr-HR"/>
              </w:rPr>
              <w:t>I. PODACI O NUSPOJAVI</w:t>
            </w:r>
          </w:p>
        </w:tc>
      </w:tr>
      <w:tr w:rsidR="006A4FBA" w:rsidRPr="001457A7" w:rsidTr="00915720">
        <w:trPr>
          <w:cantSplit/>
          <w:trHeight w:hRule="exact" w:val="275"/>
        </w:trPr>
        <w:tc>
          <w:tcPr>
            <w:tcW w:w="1541" w:type="dxa"/>
            <w:gridSpan w:val="2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6A4FBA" w:rsidRPr="00EC35FC" w:rsidRDefault="006A4FBA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EC35FC">
              <w:rPr>
                <w:rFonts w:eastAsia="Arial" w:cs="Arial"/>
                <w:sz w:val="16"/>
                <w:szCs w:val="16"/>
                <w:lang w:val="hr-HR"/>
              </w:rPr>
              <w:t>BOLESNIK</w:t>
            </w:r>
          </w:p>
        </w:tc>
        <w:tc>
          <w:tcPr>
            <w:tcW w:w="1714" w:type="dxa"/>
            <w:gridSpan w:val="4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4FBA" w:rsidRPr="00EC35FC" w:rsidRDefault="006A4FBA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EC35FC">
              <w:rPr>
                <w:rFonts w:eastAsia="Arial" w:cs="Arial"/>
                <w:sz w:val="16"/>
                <w:szCs w:val="16"/>
                <w:lang w:val="hr-HR"/>
              </w:rPr>
              <w:t>DATUM ROĐENJA</w:t>
            </w:r>
          </w:p>
        </w:tc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A4FBA" w:rsidRPr="00361CDE" w:rsidRDefault="006A4FBA" w:rsidP="001374BC">
            <w:pPr>
              <w:snapToGrid w:val="0"/>
              <w:jc w:val="center"/>
              <w:rPr>
                <w:rFonts w:eastAsia="Arial" w:cs="Arial"/>
                <w:color w:val="FF0000"/>
                <w:sz w:val="16"/>
                <w:szCs w:val="16"/>
                <w:lang w:val="hr-HR"/>
              </w:rPr>
            </w:pPr>
            <w:r w:rsidRPr="001457A7">
              <w:rPr>
                <w:rFonts w:eastAsia="Arial" w:cs="Arial"/>
                <w:color w:val="548DD4" w:themeColor="text2" w:themeTint="99"/>
                <w:sz w:val="16"/>
                <w:szCs w:val="16"/>
                <w:lang w:val="hr-HR"/>
              </w:rPr>
              <w:t>DOB</w:t>
            </w:r>
            <w:r w:rsidR="00AF10A0" w:rsidRPr="001457A7">
              <w:rPr>
                <w:color w:val="548DD4" w:themeColor="text2" w:themeTint="99"/>
              </w:rPr>
              <w:t>*</w:t>
            </w:r>
          </w:p>
        </w:tc>
        <w:tc>
          <w:tcPr>
            <w:tcW w:w="71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6A4FBA" w:rsidRPr="00EC35FC" w:rsidRDefault="006A4FBA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vertAlign w:val="superscript"/>
                <w:lang w:val="hr-HR"/>
              </w:rPr>
            </w:pPr>
            <w:r w:rsidRPr="00EC35FC">
              <w:rPr>
                <w:rFonts w:eastAsia="Arial" w:cs="Arial"/>
                <w:sz w:val="16"/>
                <w:szCs w:val="16"/>
                <w:lang w:val="hr-HR"/>
              </w:rPr>
              <w:t>TEŽINA</w:t>
            </w:r>
            <w:r w:rsidRPr="00EC35FC">
              <w:rPr>
                <w:rFonts w:eastAsia="Arial" w:cs="Arial"/>
                <w:sz w:val="16"/>
                <w:szCs w:val="16"/>
                <w:vertAlign w:val="superscript"/>
                <w:lang w:val="hr-HR"/>
              </w:rPr>
              <w:t>2</w:t>
            </w:r>
          </w:p>
        </w:tc>
        <w:tc>
          <w:tcPr>
            <w:tcW w:w="81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4FBA" w:rsidRPr="001457A7" w:rsidRDefault="006A4FBA">
            <w:pPr>
              <w:snapToGrid w:val="0"/>
              <w:jc w:val="center"/>
              <w:rPr>
                <w:rFonts w:eastAsia="Arial" w:cs="Arial"/>
                <w:color w:val="548DD4" w:themeColor="text2" w:themeTint="99"/>
                <w:sz w:val="16"/>
                <w:szCs w:val="16"/>
                <w:lang w:val="hr-HR"/>
              </w:rPr>
            </w:pPr>
            <w:r w:rsidRPr="001457A7">
              <w:rPr>
                <w:rFonts w:eastAsia="Arial" w:cs="Arial"/>
                <w:color w:val="548DD4" w:themeColor="text2" w:themeTint="99"/>
                <w:sz w:val="16"/>
                <w:szCs w:val="16"/>
                <w:lang w:val="hr-HR"/>
              </w:rPr>
              <w:t>SPOL</w:t>
            </w:r>
            <w:r w:rsidR="00AF10A0" w:rsidRPr="001457A7">
              <w:rPr>
                <w:color w:val="548DD4" w:themeColor="text2" w:themeTint="99"/>
              </w:rPr>
              <w:t>*</w:t>
            </w:r>
          </w:p>
        </w:tc>
        <w:tc>
          <w:tcPr>
            <w:tcW w:w="1883" w:type="dxa"/>
            <w:gridSpan w:val="5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4FBA" w:rsidRPr="001457A7" w:rsidRDefault="00024A11" w:rsidP="001374BC">
            <w:pPr>
              <w:snapToGrid w:val="0"/>
              <w:jc w:val="center"/>
              <w:rPr>
                <w:rFonts w:eastAsia="Arial" w:cs="Arial"/>
                <w:color w:val="548DD4" w:themeColor="text2" w:themeTint="99"/>
                <w:sz w:val="16"/>
                <w:szCs w:val="16"/>
                <w:lang w:val="hr-HR"/>
              </w:rPr>
            </w:pPr>
            <w:r w:rsidRPr="001457A7">
              <w:rPr>
                <w:rFonts w:eastAsia="Arial" w:cs="Arial"/>
                <w:color w:val="548DD4" w:themeColor="text2" w:themeTint="99"/>
                <w:sz w:val="16"/>
                <w:szCs w:val="16"/>
                <w:lang w:val="hr-HR"/>
              </w:rPr>
              <w:t>POČ</w:t>
            </w:r>
            <w:r w:rsidR="006A4FBA" w:rsidRPr="001457A7">
              <w:rPr>
                <w:rFonts w:eastAsia="Arial" w:cs="Arial"/>
                <w:color w:val="548DD4" w:themeColor="text2" w:themeTint="99"/>
                <w:sz w:val="16"/>
                <w:szCs w:val="16"/>
                <w:lang w:val="hr-HR"/>
              </w:rPr>
              <w:t>ETAK NUSPOJAVE</w:t>
            </w:r>
            <w:r w:rsidR="00AF10A0" w:rsidRPr="001457A7">
              <w:rPr>
                <w:color w:val="548DD4" w:themeColor="text2" w:themeTint="99"/>
              </w:rPr>
              <w:t>*</w:t>
            </w:r>
          </w:p>
        </w:tc>
        <w:tc>
          <w:tcPr>
            <w:tcW w:w="1815" w:type="dxa"/>
            <w:gridSpan w:val="3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A4FBA" w:rsidRPr="00EC35FC" w:rsidRDefault="006A4FBA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EC35FC">
              <w:rPr>
                <w:rFonts w:eastAsia="Arial" w:cs="Arial"/>
                <w:sz w:val="16"/>
                <w:szCs w:val="16"/>
                <w:lang w:val="hr-HR"/>
              </w:rPr>
              <w:t>KRAJ NUSPOJAVE</w:t>
            </w:r>
          </w:p>
        </w:tc>
        <w:tc>
          <w:tcPr>
            <w:tcW w:w="187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13" w:type="dxa"/>
            </w:tcMar>
            <w:vAlign w:val="center"/>
          </w:tcPr>
          <w:p w:rsidR="006A4FBA" w:rsidRPr="00EC35FC" w:rsidRDefault="006A4FBA" w:rsidP="005E7E34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  <w:r w:rsidRPr="00EC35FC">
              <w:rPr>
                <w:rFonts w:eastAsia="Arial" w:cs="Arial"/>
                <w:sz w:val="16"/>
                <w:szCs w:val="16"/>
                <w:lang w:val="hr-HR"/>
              </w:rPr>
              <w:t xml:space="preserve">OZNAČITI </w:t>
            </w:r>
            <w:r w:rsidR="00EC35FC">
              <w:rPr>
                <w:rFonts w:eastAsia="Arial" w:cs="Arial"/>
                <w:sz w:val="16"/>
                <w:szCs w:val="16"/>
                <w:lang w:val="hr-HR"/>
              </w:rPr>
              <w:t>SAMO AKO</w:t>
            </w:r>
            <w:r w:rsidR="00A039E0" w:rsidRPr="00EC35FC">
              <w:rPr>
                <w:rFonts w:eastAsia="Arial" w:cs="Arial"/>
                <w:sz w:val="16"/>
                <w:szCs w:val="16"/>
                <w:lang w:val="hr-HR"/>
              </w:rPr>
              <w:t xml:space="preserve"> JE NUSPOJAVA UZROKOVALA:</w:t>
            </w:r>
          </w:p>
        </w:tc>
      </w:tr>
      <w:tr w:rsidR="00EC35FC" w:rsidTr="00915720">
        <w:trPr>
          <w:cantSplit/>
          <w:trHeight w:hRule="exact" w:val="207"/>
        </w:trPr>
        <w:tc>
          <w:tcPr>
            <w:tcW w:w="1541" w:type="dxa"/>
            <w:gridSpan w:val="2"/>
            <w:tcBorders>
              <w:left w:val="single" w:sz="8" w:space="0" w:color="000000"/>
              <w:bottom w:val="single" w:sz="1" w:space="0" w:color="000000"/>
            </w:tcBorders>
          </w:tcPr>
          <w:p w:rsidR="00EC35FC" w:rsidRPr="001457A7" w:rsidRDefault="00EC35FC" w:rsidP="006C3020">
            <w:pPr>
              <w:snapToGrid w:val="0"/>
              <w:jc w:val="center"/>
              <w:rPr>
                <w:color w:val="548DD4" w:themeColor="text2" w:themeTint="99"/>
                <w:sz w:val="16"/>
                <w:szCs w:val="16"/>
              </w:rPr>
            </w:pPr>
            <w:r w:rsidRPr="001457A7">
              <w:rPr>
                <w:color w:val="548DD4" w:themeColor="text2" w:themeTint="99"/>
                <w:sz w:val="16"/>
                <w:szCs w:val="16"/>
              </w:rPr>
              <w:t>Inicijali</w:t>
            </w:r>
            <w:r w:rsidR="006C3020" w:rsidRPr="001457A7">
              <w:rPr>
                <w:color w:val="548DD4" w:themeColor="text2" w:themeTint="99"/>
                <w:sz w:val="16"/>
                <w:szCs w:val="16"/>
              </w:rPr>
              <w:t>*</w:t>
            </w:r>
          </w:p>
          <w:p w:rsidR="00EC35FC" w:rsidRPr="00EC35FC" w:rsidRDefault="00EC35FC" w:rsidP="006C3020">
            <w:pPr>
              <w:snapToGrid w:val="0"/>
              <w:jc w:val="center"/>
              <w:rPr>
                <w:sz w:val="16"/>
                <w:szCs w:val="16"/>
              </w:rPr>
            </w:pPr>
            <w:r w:rsidRPr="00EC35FC">
              <w:rPr>
                <w:sz w:val="16"/>
                <w:szCs w:val="16"/>
              </w:rPr>
              <w:t>matični br.</w:t>
            </w:r>
          </w:p>
        </w:tc>
        <w:tc>
          <w:tcPr>
            <w:tcW w:w="57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35FC" w:rsidRPr="00EC35FC" w:rsidRDefault="00EC35FC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EC35FC">
              <w:rPr>
                <w:rFonts w:eastAsia="Arial" w:cs="Arial"/>
                <w:sz w:val="16"/>
                <w:szCs w:val="16"/>
                <w:lang w:val="hr-HR"/>
              </w:rPr>
              <w:t>dan</w:t>
            </w:r>
          </w:p>
        </w:tc>
        <w:tc>
          <w:tcPr>
            <w:tcW w:w="57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35FC" w:rsidRPr="00EC35FC" w:rsidRDefault="00EC35FC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EC35FC">
              <w:rPr>
                <w:rFonts w:eastAsia="Arial" w:cs="Arial"/>
                <w:sz w:val="16"/>
                <w:szCs w:val="16"/>
                <w:lang w:val="hr-HR"/>
              </w:rPr>
              <w:t>mjesec</w:t>
            </w:r>
          </w:p>
        </w:tc>
        <w:tc>
          <w:tcPr>
            <w:tcW w:w="572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35FC" w:rsidRPr="00EC35FC" w:rsidRDefault="00EC35FC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EC35FC">
              <w:rPr>
                <w:rFonts w:eastAsia="Arial" w:cs="Arial"/>
                <w:sz w:val="16"/>
                <w:szCs w:val="16"/>
                <w:lang w:val="hr-HR"/>
              </w:rPr>
              <w:t>godina</w:t>
            </w:r>
          </w:p>
        </w:tc>
        <w:tc>
          <w:tcPr>
            <w:tcW w:w="567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35FC" w:rsidRPr="00EC35FC" w:rsidRDefault="00EC35FC" w:rsidP="001374BC">
            <w:pPr>
              <w:snapToGrid w:val="0"/>
              <w:jc w:val="center"/>
            </w:pPr>
          </w:p>
        </w:tc>
        <w:tc>
          <w:tcPr>
            <w:tcW w:w="711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35FC" w:rsidRPr="00EC35FC" w:rsidRDefault="00EC35FC" w:rsidP="001374BC">
            <w:pPr>
              <w:snapToGrid w:val="0"/>
              <w:jc w:val="center"/>
            </w:pPr>
          </w:p>
        </w:tc>
        <w:tc>
          <w:tcPr>
            <w:tcW w:w="812" w:type="dxa"/>
            <w:vMerge w:val="restart"/>
            <w:tcBorders>
              <w:left w:val="single" w:sz="1" w:space="0" w:color="000000"/>
            </w:tcBorders>
            <w:tcMar>
              <w:left w:w="113" w:type="dxa"/>
            </w:tcMar>
            <w:vAlign w:val="center"/>
          </w:tcPr>
          <w:p w:rsidR="00EC35FC" w:rsidRPr="00EC35FC" w:rsidRDefault="00F333EA">
            <w:pPr>
              <w:pStyle w:val="WW-1234"/>
              <w:snapToGrid w:val="0"/>
            </w:pPr>
            <w:r w:rsidRPr="00E82865">
              <w:rPr>
                <w:rFonts w:ascii="Wingdings" w:hAnsi="Wingdings"/>
                <w:sz w:val="20"/>
                <w:szCs w:val="20"/>
              </w:rPr>
              <w:t></w:t>
            </w:r>
            <w:r w:rsidRPr="00EC35FC">
              <w:t xml:space="preserve"> </w:t>
            </w:r>
            <w:r w:rsidR="00EC35FC" w:rsidRPr="00BE1616">
              <w:t xml:space="preserve"> </w:t>
            </w:r>
            <w:r w:rsidR="001374BC">
              <w:t>M</w:t>
            </w:r>
          </w:p>
          <w:p w:rsidR="00EC35FC" w:rsidRPr="00EC35FC" w:rsidRDefault="00F333EA">
            <w:pPr>
              <w:snapToGrid w:val="0"/>
              <w:rPr>
                <w:sz w:val="16"/>
                <w:lang w:val="hr-HR"/>
              </w:rPr>
            </w:pPr>
            <w:r w:rsidRPr="00E82865">
              <w:rPr>
                <w:rFonts w:ascii="Wingdings" w:hAnsi="Wingdings"/>
              </w:rPr>
              <w:t></w:t>
            </w:r>
            <w:r w:rsidR="00EC35FC" w:rsidRPr="00EC35FC">
              <w:rPr>
                <w:rFonts w:eastAsia="Arial" w:cs="Arial"/>
                <w:szCs w:val="16"/>
                <w:lang w:val="hr-HR"/>
              </w:rPr>
              <w:t xml:space="preserve">  </w:t>
            </w:r>
            <w:r w:rsidR="001374BC">
              <w:rPr>
                <w:sz w:val="16"/>
                <w:lang w:val="hr-HR"/>
              </w:rPr>
              <w:t>Ž</w:t>
            </w:r>
          </w:p>
        </w:tc>
        <w:tc>
          <w:tcPr>
            <w:tcW w:w="605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35FC" w:rsidRPr="00EC35FC" w:rsidRDefault="00EC35FC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EC35FC">
              <w:rPr>
                <w:rFonts w:eastAsia="Arial" w:cs="Arial"/>
                <w:sz w:val="16"/>
                <w:szCs w:val="16"/>
                <w:lang w:val="hr-HR"/>
              </w:rPr>
              <w:t>dan</w:t>
            </w:r>
          </w:p>
        </w:tc>
        <w:tc>
          <w:tcPr>
            <w:tcW w:w="6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35FC" w:rsidRPr="00EC35FC" w:rsidRDefault="00EC35FC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EC35FC">
              <w:rPr>
                <w:rFonts w:eastAsia="Arial" w:cs="Arial"/>
                <w:sz w:val="16"/>
                <w:szCs w:val="16"/>
                <w:lang w:val="hr-HR"/>
              </w:rPr>
              <w:t>mjesec</w:t>
            </w:r>
          </w:p>
        </w:tc>
        <w:tc>
          <w:tcPr>
            <w:tcW w:w="677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35FC" w:rsidRPr="00EC35FC" w:rsidRDefault="00EC35FC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EC35FC">
              <w:rPr>
                <w:rFonts w:eastAsia="Arial" w:cs="Arial"/>
                <w:sz w:val="16"/>
                <w:szCs w:val="16"/>
                <w:lang w:val="hr-HR"/>
              </w:rPr>
              <w:t>godina</w:t>
            </w:r>
          </w:p>
        </w:tc>
        <w:tc>
          <w:tcPr>
            <w:tcW w:w="5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35FC" w:rsidRPr="00EC35FC" w:rsidRDefault="00EC35FC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EC35FC">
              <w:rPr>
                <w:rFonts w:eastAsia="Arial" w:cs="Arial"/>
                <w:sz w:val="16"/>
                <w:szCs w:val="16"/>
                <w:lang w:val="hr-HR"/>
              </w:rPr>
              <w:t>dan</w:t>
            </w:r>
          </w:p>
        </w:tc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35FC" w:rsidRPr="00EC35FC" w:rsidRDefault="00EC35FC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EC35FC">
              <w:rPr>
                <w:rFonts w:eastAsia="Arial" w:cs="Arial"/>
                <w:sz w:val="16"/>
                <w:szCs w:val="16"/>
                <w:lang w:val="hr-HR"/>
              </w:rPr>
              <w:t>mjesec</w:t>
            </w:r>
          </w:p>
        </w:tc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35FC" w:rsidRPr="00EC35FC" w:rsidRDefault="00EC35FC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EC35FC">
              <w:rPr>
                <w:rFonts w:eastAsia="Arial" w:cs="Arial"/>
                <w:sz w:val="16"/>
                <w:szCs w:val="16"/>
                <w:lang w:val="hr-HR"/>
              </w:rPr>
              <w:t>godina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5FC" w:rsidRPr="00EC35FC" w:rsidRDefault="00EC35FC"/>
        </w:tc>
      </w:tr>
      <w:tr w:rsidR="00EC35FC" w:rsidTr="00915720">
        <w:trPr>
          <w:cantSplit/>
          <w:trHeight w:hRule="exact" w:val="277"/>
        </w:trPr>
        <w:tc>
          <w:tcPr>
            <w:tcW w:w="1541" w:type="dxa"/>
            <w:gridSpan w:val="2"/>
            <w:tcBorders>
              <w:left w:val="single" w:sz="8" w:space="0" w:color="000000"/>
            </w:tcBorders>
            <w:vAlign w:val="center"/>
          </w:tcPr>
          <w:p w:rsidR="00EC35FC" w:rsidRPr="00EC35FC" w:rsidRDefault="00EC35FC" w:rsidP="001374BC">
            <w:pPr>
              <w:snapToGrid w:val="0"/>
              <w:jc w:val="center"/>
            </w:pPr>
          </w:p>
        </w:tc>
        <w:tc>
          <w:tcPr>
            <w:tcW w:w="570" w:type="dxa"/>
            <w:tcBorders>
              <w:left w:val="single" w:sz="1" w:space="0" w:color="000000"/>
            </w:tcBorders>
            <w:vAlign w:val="center"/>
          </w:tcPr>
          <w:p w:rsidR="00EC35FC" w:rsidRPr="00EC35FC" w:rsidRDefault="00EC35FC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572" w:type="dxa"/>
            <w:tcBorders>
              <w:left w:val="single" w:sz="1" w:space="0" w:color="000000"/>
            </w:tcBorders>
            <w:vAlign w:val="center"/>
          </w:tcPr>
          <w:p w:rsidR="00EC35FC" w:rsidRPr="00EC35FC" w:rsidRDefault="00EC35FC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572" w:type="dxa"/>
            <w:gridSpan w:val="2"/>
            <w:tcBorders>
              <w:left w:val="single" w:sz="1" w:space="0" w:color="000000"/>
            </w:tcBorders>
            <w:vAlign w:val="center"/>
          </w:tcPr>
          <w:p w:rsidR="00EC35FC" w:rsidRPr="00EC35FC" w:rsidRDefault="00EC35FC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35FC" w:rsidRPr="00EC35FC" w:rsidRDefault="00EC35FC"/>
        </w:tc>
        <w:tc>
          <w:tcPr>
            <w:tcW w:w="711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35FC" w:rsidRPr="00EC35FC" w:rsidRDefault="00EC35FC"/>
        </w:tc>
        <w:tc>
          <w:tcPr>
            <w:tcW w:w="812" w:type="dxa"/>
            <w:vMerge/>
            <w:tcBorders>
              <w:left w:val="single" w:sz="1" w:space="0" w:color="000000"/>
            </w:tcBorders>
            <w:vAlign w:val="center"/>
          </w:tcPr>
          <w:p w:rsidR="00EC35FC" w:rsidRPr="00EC35FC" w:rsidRDefault="00EC35FC"/>
        </w:tc>
        <w:tc>
          <w:tcPr>
            <w:tcW w:w="605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35FC" w:rsidRPr="00EC35FC" w:rsidRDefault="00EC35FC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60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35FC" w:rsidRPr="00EC35FC" w:rsidRDefault="00EC35FC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677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35FC" w:rsidRPr="00EC35FC" w:rsidRDefault="00EC35FC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56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35FC" w:rsidRPr="00EC35FC" w:rsidRDefault="00EC35FC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35FC" w:rsidRPr="00EC35FC" w:rsidRDefault="00EC35FC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62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EC35FC" w:rsidRPr="00EC35FC" w:rsidRDefault="00EC35FC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18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35FC" w:rsidRPr="00EC35FC" w:rsidRDefault="00EC35FC"/>
        </w:tc>
      </w:tr>
      <w:tr w:rsidR="00436E5E" w:rsidRPr="001457A7" w:rsidTr="00915720">
        <w:trPr>
          <w:cantSplit/>
          <w:trHeight w:val="3125"/>
        </w:trPr>
        <w:tc>
          <w:tcPr>
            <w:tcW w:w="9043" w:type="dxa"/>
            <w:gridSpan w:val="18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13" w:type="dxa"/>
            </w:tcMar>
          </w:tcPr>
          <w:p w:rsidR="00436E5E" w:rsidRPr="00EC35FC" w:rsidRDefault="00436E5E">
            <w:pPr>
              <w:rPr>
                <w:rFonts w:eastAsia="Arial" w:cs="Arial"/>
                <w:sz w:val="16"/>
                <w:szCs w:val="16"/>
                <w:lang w:val="hr-HR"/>
              </w:rPr>
            </w:pPr>
            <w:r>
              <w:rPr>
                <w:rFonts w:eastAsia="Arial" w:cs="Arial"/>
                <w:caps/>
                <w:sz w:val="16"/>
                <w:szCs w:val="16"/>
                <w:lang w:val="hr-HR"/>
              </w:rPr>
              <w:t xml:space="preserve">  </w:t>
            </w:r>
            <w:r w:rsidRPr="00EC35FC">
              <w:rPr>
                <w:rFonts w:eastAsia="Arial" w:cs="Arial"/>
                <w:caps/>
                <w:sz w:val="16"/>
                <w:szCs w:val="16"/>
                <w:lang w:val="hr-HR"/>
              </w:rPr>
              <w:t>Dijagnoza/sindrom nuspojave</w:t>
            </w:r>
            <w:r w:rsidRPr="00EC35FC">
              <w:rPr>
                <w:rFonts w:eastAsia="Arial" w:cs="Arial"/>
                <w:sz w:val="16"/>
                <w:szCs w:val="16"/>
                <w:lang w:val="hr-HR"/>
              </w:rPr>
              <w:t>:</w:t>
            </w:r>
          </w:p>
          <w:p w:rsidR="00436E5E" w:rsidRPr="00EC35FC" w:rsidRDefault="00436E5E">
            <w:pPr>
              <w:rPr>
                <w:rFonts w:eastAsia="Arial" w:cs="Arial"/>
                <w:sz w:val="36"/>
                <w:szCs w:val="16"/>
                <w:lang w:val="hr-HR"/>
              </w:rPr>
            </w:pPr>
          </w:p>
          <w:p w:rsidR="00436E5E" w:rsidRPr="00EC35FC" w:rsidRDefault="00436E5E">
            <w:pPr>
              <w:pStyle w:val="WW-1234"/>
              <w:snapToGrid w:val="0"/>
            </w:pPr>
            <w:r>
              <w:t xml:space="preserve">  </w:t>
            </w:r>
            <w:r w:rsidRPr="001457A7">
              <w:rPr>
                <w:color w:val="548DD4" w:themeColor="text2" w:themeTint="99"/>
              </w:rPr>
              <w:t xml:space="preserve">OPIS REAKCIJA* </w:t>
            </w:r>
            <w:r w:rsidRPr="00EC35FC">
              <w:t>(znakovi ili simptomi, uključujući relevantne podatke laboratorijskih testova):</w:t>
            </w:r>
          </w:p>
          <w:p w:rsidR="00436E5E" w:rsidRPr="00EC35FC" w:rsidRDefault="00436E5E">
            <w:pPr>
              <w:rPr>
                <w:rFonts w:eastAsia="Arial" w:cs="Arial"/>
                <w:b/>
                <w:bCs/>
                <w:sz w:val="16"/>
                <w:szCs w:val="16"/>
                <w:lang w:val="hr-HR"/>
              </w:rPr>
            </w:pPr>
          </w:p>
          <w:p w:rsidR="00436E5E" w:rsidRPr="00EC35FC" w:rsidRDefault="00436E5E">
            <w:pPr>
              <w:rPr>
                <w:rFonts w:eastAsia="Arial" w:cs="Arial"/>
                <w:sz w:val="16"/>
                <w:szCs w:val="16"/>
                <w:lang w:val="hr-HR"/>
              </w:rPr>
            </w:pPr>
          </w:p>
          <w:p w:rsidR="00436E5E" w:rsidRPr="00EC35FC" w:rsidRDefault="00436E5E">
            <w:pPr>
              <w:pStyle w:val="List"/>
              <w:rPr>
                <w:rFonts w:cs="Arial"/>
              </w:rPr>
            </w:pPr>
          </w:p>
          <w:p w:rsidR="00436E5E" w:rsidRPr="00EC35FC" w:rsidRDefault="00436E5E">
            <w:pPr>
              <w:rPr>
                <w:rFonts w:eastAsia="Arial" w:cs="Arial"/>
                <w:b/>
                <w:bCs/>
                <w:sz w:val="16"/>
                <w:szCs w:val="16"/>
                <w:lang w:val="hr-HR"/>
              </w:rPr>
            </w:pPr>
          </w:p>
          <w:p w:rsidR="00436E5E" w:rsidRPr="00EC35FC" w:rsidRDefault="00436E5E">
            <w:pPr>
              <w:ind w:firstLine="392"/>
              <w:rPr>
                <w:rFonts w:eastAsia="Arial" w:cs="Arial"/>
                <w:b/>
                <w:bCs/>
                <w:sz w:val="16"/>
                <w:szCs w:val="16"/>
                <w:lang w:val="hr-HR"/>
              </w:rPr>
            </w:pPr>
          </w:p>
          <w:p w:rsidR="00436E5E" w:rsidRPr="00EC35FC" w:rsidRDefault="00436E5E">
            <w:pPr>
              <w:rPr>
                <w:rFonts w:eastAsia="Arial" w:cs="Arial"/>
                <w:b/>
                <w:bCs/>
                <w:sz w:val="16"/>
                <w:szCs w:val="16"/>
                <w:lang w:val="hr-HR"/>
              </w:rPr>
            </w:pPr>
          </w:p>
          <w:p w:rsidR="00436E5E" w:rsidRPr="00EC35FC" w:rsidRDefault="00436E5E">
            <w:pPr>
              <w:rPr>
                <w:rFonts w:eastAsia="Arial" w:cs="Arial"/>
                <w:b/>
                <w:bCs/>
                <w:sz w:val="16"/>
                <w:szCs w:val="16"/>
                <w:lang w:val="hr-HR"/>
              </w:rPr>
            </w:pPr>
          </w:p>
          <w:p w:rsidR="00436E5E" w:rsidRPr="00EC35FC" w:rsidRDefault="00436E5E">
            <w:pPr>
              <w:rPr>
                <w:rFonts w:eastAsia="Arial" w:cs="Arial"/>
                <w:b/>
                <w:bCs/>
                <w:sz w:val="16"/>
                <w:szCs w:val="16"/>
                <w:lang w:val="hr-HR"/>
              </w:rPr>
            </w:pPr>
          </w:p>
          <w:p w:rsidR="009A1DC9" w:rsidRPr="00EC35FC" w:rsidRDefault="009A1DC9" w:rsidP="009A1DC9">
            <w:r>
              <w:rPr>
                <w:rFonts w:eastAsia="Arial" w:cs="Arial"/>
                <w:caps/>
                <w:sz w:val="16"/>
                <w:szCs w:val="16"/>
                <w:lang w:val="hr-HR"/>
              </w:rPr>
              <w:t xml:space="preserve">  </w:t>
            </w:r>
            <w:r w:rsidRPr="00FB44DD">
              <w:rPr>
                <w:rFonts w:eastAsia="Arial" w:cs="Arial"/>
                <w:caps/>
                <w:sz w:val="16"/>
                <w:szCs w:val="16"/>
                <w:lang w:val="hr-HR"/>
              </w:rPr>
              <w:t>LIJEČENJE NUSPOJAVE:</w:t>
            </w:r>
          </w:p>
          <w:p w:rsidR="00436E5E" w:rsidRPr="00EC35FC" w:rsidRDefault="00436E5E">
            <w:pPr>
              <w:rPr>
                <w:rFonts w:eastAsia="Arial" w:cs="Arial"/>
                <w:b/>
                <w:bCs/>
                <w:sz w:val="16"/>
                <w:szCs w:val="16"/>
                <w:lang w:val="hr-HR"/>
              </w:rPr>
            </w:pPr>
          </w:p>
          <w:p w:rsidR="00436E5E" w:rsidRPr="00EC35FC" w:rsidRDefault="00436E5E">
            <w:pPr>
              <w:rPr>
                <w:rFonts w:eastAsia="Arial" w:cs="Arial"/>
                <w:b/>
                <w:bCs/>
                <w:sz w:val="16"/>
                <w:szCs w:val="16"/>
                <w:lang w:val="hr-HR"/>
              </w:rPr>
            </w:pPr>
          </w:p>
          <w:p w:rsidR="00436E5E" w:rsidRPr="00EC35FC" w:rsidRDefault="00436E5E" w:rsidP="00FB44DD">
            <w:pPr>
              <w:pStyle w:val="WW-1234"/>
            </w:pPr>
          </w:p>
        </w:tc>
        <w:tc>
          <w:tcPr>
            <w:tcW w:w="1875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436E5E" w:rsidRPr="00361CDE" w:rsidRDefault="00436E5E" w:rsidP="0039375D">
            <w:pPr>
              <w:rPr>
                <w:rFonts w:eastAsia="Arial"/>
                <w:lang w:val="hr-HR"/>
              </w:rPr>
            </w:pPr>
            <w:r w:rsidRPr="00361CDE">
              <w:rPr>
                <w:rFonts w:eastAsia="Arial"/>
                <w:lang w:val="hr-HR"/>
              </w:rPr>
              <w:t xml:space="preserve"> </w:t>
            </w:r>
            <w:r w:rsidRPr="00F333EA">
              <w:rPr>
                <w:rFonts w:ascii="Wingdings" w:hAnsi="Wingdings" w:cs="Arial"/>
              </w:rPr>
              <w:t></w:t>
            </w:r>
            <w:r w:rsidRPr="00361CDE">
              <w:rPr>
                <w:rFonts w:eastAsia="Arial"/>
                <w:lang w:val="hr-HR"/>
              </w:rPr>
              <w:t xml:space="preserve"> </w:t>
            </w:r>
            <w:r w:rsidRPr="001457A7">
              <w:rPr>
                <w:rFonts w:eastAsia="Arial"/>
                <w:sz w:val="16"/>
                <w:szCs w:val="16"/>
                <w:lang w:val="hr-HR"/>
              </w:rPr>
              <w:t>smrt</w:t>
            </w:r>
          </w:p>
          <w:p w:rsidR="00436E5E" w:rsidRPr="00361CDE" w:rsidRDefault="00436E5E" w:rsidP="0039375D">
            <w:pPr>
              <w:rPr>
                <w:rFonts w:eastAsia="Arial"/>
                <w:lang w:val="hr-HR"/>
              </w:rPr>
            </w:pPr>
          </w:p>
          <w:p w:rsidR="00436E5E" w:rsidRPr="00361CDE" w:rsidRDefault="00436E5E" w:rsidP="0039375D">
            <w:pPr>
              <w:rPr>
                <w:rFonts w:eastAsia="Arial"/>
                <w:lang w:val="hr-HR"/>
              </w:rPr>
            </w:pPr>
            <w:r w:rsidRPr="00361CDE">
              <w:rPr>
                <w:rFonts w:eastAsia="Arial"/>
                <w:lang w:val="hr-HR"/>
              </w:rPr>
              <w:t xml:space="preserve"> </w:t>
            </w:r>
            <w:r w:rsidRPr="00F333EA">
              <w:rPr>
                <w:rFonts w:ascii="Wingdings" w:hAnsi="Wingdings" w:cs="Arial"/>
              </w:rPr>
              <w:t></w:t>
            </w:r>
            <w:r w:rsidRPr="00361CDE">
              <w:rPr>
                <w:rFonts w:eastAsia="Arial"/>
                <w:lang w:val="hr-HR"/>
              </w:rPr>
              <w:t xml:space="preserve"> </w:t>
            </w:r>
            <w:r w:rsidRPr="001457A7">
              <w:rPr>
                <w:rFonts w:eastAsia="Arial"/>
                <w:sz w:val="16"/>
                <w:szCs w:val="16"/>
                <w:lang w:val="hr-HR"/>
              </w:rPr>
              <w:t>po</w:t>
            </w:r>
            <w:r w:rsidRPr="00361CDE">
              <w:rPr>
                <w:rFonts w:eastAsia="Arial"/>
                <w:sz w:val="16"/>
                <w:szCs w:val="16"/>
                <w:lang w:val="hr-HR"/>
              </w:rPr>
              <w:t xml:space="preserve"> ž</w:t>
            </w:r>
            <w:r w:rsidRPr="001457A7">
              <w:rPr>
                <w:rFonts w:eastAsia="Arial"/>
                <w:sz w:val="16"/>
                <w:szCs w:val="16"/>
                <w:lang w:val="hr-HR"/>
              </w:rPr>
              <w:t>ivot</w:t>
            </w:r>
            <w:r w:rsidRPr="00361CDE">
              <w:rPr>
                <w:rFonts w:eastAsia="Arial"/>
                <w:sz w:val="16"/>
                <w:szCs w:val="16"/>
                <w:lang w:val="hr-HR"/>
              </w:rPr>
              <w:t xml:space="preserve"> </w:t>
            </w:r>
            <w:r w:rsidRPr="001457A7">
              <w:rPr>
                <w:rFonts w:eastAsia="Arial"/>
                <w:sz w:val="16"/>
                <w:szCs w:val="16"/>
                <w:lang w:val="hr-HR"/>
              </w:rPr>
              <w:t>opasno</w:t>
            </w:r>
            <w:r w:rsidRPr="00361CDE">
              <w:rPr>
                <w:rFonts w:eastAsia="Arial"/>
                <w:sz w:val="16"/>
                <w:szCs w:val="16"/>
                <w:lang w:val="hr-HR"/>
              </w:rPr>
              <w:t xml:space="preserve">       </w:t>
            </w:r>
            <w:r w:rsidRPr="001457A7">
              <w:rPr>
                <w:rFonts w:eastAsia="Arial"/>
                <w:sz w:val="16"/>
                <w:szCs w:val="16"/>
                <w:lang w:val="hr-HR"/>
              </w:rPr>
              <w:t>stanje</w:t>
            </w:r>
          </w:p>
          <w:p w:rsidR="00436E5E" w:rsidRPr="00361CDE" w:rsidRDefault="00436E5E" w:rsidP="0039375D">
            <w:pPr>
              <w:rPr>
                <w:rFonts w:eastAsia="Arial"/>
                <w:lang w:val="hr-HR"/>
              </w:rPr>
            </w:pPr>
          </w:p>
          <w:p w:rsidR="00436E5E" w:rsidRPr="00361CDE" w:rsidRDefault="00436E5E" w:rsidP="0039375D">
            <w:pPr>
              <w:rPr>
                <w:rFonts w:eastAsia="Arial"/>
                <w:sz w:val="16"/>
                <w:szCs w:val="16"/>
                <w:lang w:val="hr-HR"/>
              </w:rPr>
            </w:pPr>
            <w:r w:rsidRPr="00361CDE">
              <w:rPr>
                <w:rFonts w:eastAsia="Arial"/>
                <w:lang w:val="hr-HR"/>
              </w:rPr>
              <w:t xml:space="preserve"> </w:t>
            </w:r>
            <w:r w:rsidRPr="00F333EA">
              <w:rPr>
                <w:rFonts w:ascii="Wingdings" w:hAnsi="Wingdings" w:cs="Arial"/>
              </w:rPr>
              <w:t></w:t>
            </w:r>
            <w:r w:rsidRPr="00361CDE">
              <w:rPr>
                <w:rFonts w:eastAsia="Arial"/>
                <w:lang w:val="hr-HR"/>
              </w:rPr>
              <w:t xml:space="preserve"> </w:t>
            </w:r>
            <w:r w:rsidRPr="001457A7">
              <w:rPr>
                <w:rFonts w:eastAsia="Arial"/>
                <w:sz w:val="16"/>
                <w:szCs w:val="16"/>
                <w:lang w:val="hr-HR"/>
              </w:rPr>
              <w:t>potrebu</w:t>
            </w:r>
            <w:r w:rsidRPr="00361CDE">
              <w:rPr>
                <w:rFonts w:eastAsia="Arial"/>
                <w:sz w:val="16"/>
                <w:szCs w:val="16"/>
                <w:lang w:val="hr-HR"/>
              </w:rPr>
              <w:t xml:space="preserve"> </w:t>
            </w:r>
            <w:r w:rsidRPr="001457A7">
              <w:rPr>
                <w:rFonts w:eastAsia="Arial"/>
                <w:sz w:val="16"/>
                <w:szCs w:val="16"/>
                <w:lang w:val="hr-HR"/>
              </w:rPr>
              <w:t>za</w:t>
            </w:r>
            <w:r w:rsidRPr="00361CDE">
              <w:rPr>
                <w:rFonts w:eastAsia="Arial"/>
                <w:sz w:val="16"/>
                <w:szCs w:val="16"/>
                <w:lang w:val="hr-HR"/>
              </w:rPr>
              <w:t xml:space="preserve"> </w:t>
            </w:r>
            <w:r w:rsidRPr="001457A7">
              <w:rPr>
                <w:rFonts w:eastAsia="Arial"/>
                <w:sz w:val="16"/>
                <w:szCs w:val="16"/>
                <w:lang w:val="hr-HR"/>
              </w:rPr>
              <w:t>bolni</w:t>
            </w:r>
            <w:r w:rsidRPr="00361CDE">
              <w:rPr>
                <w:rFonts w:eastAsia="Arial"/>
                <w:sz w:val="16"/>
                <w:szCs w:val="16"/>
                <w:lang w:val="hr-HR"/>
              </w:rPr>
              <w:t>č</w:t>
            </w:r>
            <w:r w:rsidRPr="001457A7">
              <w:rPr>
                <w:rFonts w:eastAsia="Arial"/>
                <w:sz w:val="16"/>
                <w:szCs w:val="16"/>
                <w:lang w:val="hr-HR"/>
              </w:rPr>
              <w:t>kim</w:t>
            </w:r>
            <w:r w:rsidRPr="00361CDE">
              <w:rPr>
                <w:rFonts w:eastAsia="Arial"/>
                <w:sz w:val="16"/>
                <w:szCs w:val="16"/>
                <w:lang w:val="hr-HR"/>
              </w:rPr>
              <w:t xml:space="preserve"> </w:t>
            </w:r>
            <w:r w:rsidRPr="001457A7">
              <w:rPr>
                <w:rFonts w:eastAsia="Arial"/>
                <w:sz w:val="16"/>
                <w:szCs w:val="16"/>
                <w:lang w:val="hr-HR"/>
              </w:rPr>
              <w:t>lije</w:t>
            </w:r>
            <w:r w:rsidRPr="00361CDE">
              <w:rPr>
                <w:rFonts w:eastAsia="Arial"/>
                <w:sz w:val="16"/>
                <w:szCs w:val="16"/>
                <w:lang w:val="hr-HR"/>
              </w:rPr>
              <w:t>č</w:t>
            </w:r>
            <w:r w:rsidRPr="001457A7">
              <w:rPr>
                <w:rFonts w:eastAsia="Arial"/>
                <w:sz w:val="16"/>
                <w:szCs w:val="16"/>
                <w:lang w:val="hr-HR"/>
              </w:rPr>
              <w:t>enjem</w:t>
            </w:r>
            <w:r w:rsidRPr="00361CDE">
              <w:rPr>
                <w:rFonts w:eastAsia="Arial"/>
                <w:sz w:val="16"/>
                <w:szCs w:val="16"/>
                <w:lang w:val="hr-HR"/>
              </w:rPr>
              <w:t xml:space="preserve"> </w:t>
            </w:r>
            <w:r w:rsidRPr="001457A7">
              <w:rPr>
                <w:rFonts w:eastAsia="Arial"/>
                <w:sz w:val="16"/>
                <w:szCs w:val="16"/>
                <w:lang w:val="hr-HR"/>
              </w:rPr>
              <w:t>ili</w:t>
            </w:r>
            <w:r w:rsidRPr="00361CDE">
              <w:rPr>
                <w:rFonts w:eastAsia="Arial"/>
                <w:sz w:val="16"/>
                <w:szCs w:val="16"/>
                <w:lang w:val="hr-HR"/>
              </w:rPr>
              <w:t xml:space="preserve"> </w:t>
            </w:r>
            <w:r w:rsidRPr="001457A7">
              <w:rPr>
                <w:rFonts w:eastAsia="Arial"/>
                <w:sz w:val="16"/>
                <w:szCs w:val="16"/>
                <w:lang w:val="hr-HR"/>
              </w:rPr>
              <w:t>produljenje</w:t>
            </w:r>
            <w:r w:rsidRPr="00361CDE">
              <w:rPr>
                <w:rFonts w:eastAsia="Arial"/>
                <w:sz w:val="16"/>
                <w:szCs w:val="16"/>
                <w:lang w:val="hr-HR"/>
              </w:rPr>
              <w:t xml:space="preserve"> </w:t>
            </w:r>
            <w:r w:rsidRPr="001457A7">
              <w:rPr>
                <w:rFonts w:eastAsia="Arial"/>
                <w:sz w:val="16"/>
                <w:szCs w:val="16"/>
                <w:lang w:val="hr-HR"/>
              </w:rPr>
              <w:t>ve</w:t>
            </w:r>
            <w:r w:rsidRPr="00361CDE">
              <w:rPr>
                <w:rFonts w:eastAsia="Arial"/>
                <w:sz w:val="16"/>
                <w:szCs w:val="16"/>
                <w:lang w:val="hr-HR"/>
              </w:rPr>
              <w:t xml:space="preserve">ć </w:t>
            </w:r>
            <w:r w:rsidRPr="001457A7">
              <w:rPr>
                <w:rFonts w:eastAsia="Arial"/>
                <w:sz w:val="16"/>
                <w:szCs w:val="16"/>
                <w:lang w:val="hr-HR"/>
              </w:rPr>
              <w:t>postoje</w:t>
            </w:r>
            <w:r w:rsidRPr="00361CDE">
              <w:rPr>
                <w:rFonts w:eastAsia="Arial"/>
                <w:sz w:val="16"/>
                <w:szCs w:val="16"/>
                <w:lang w:val="hr-HR"/>
              </w:rPr>
              <w:t>ć</w:t>
            </w:r>
            <w:r w:rsidRPr="001457A7">
              <w:rPr>
                <w:rFonts w:eastAsia="Arial"/>
                <w:sz w:val="16"/>
                <w:szCs w:val="16"/>
                <w:lang w:val="hr-HR"/>
              </w:rPr>
              <w:t>eg</w:t>
            </w:r>
          </w:p>
          <w:p w:rsidR="00436E5E" w:rsidRPr="00361CDE" w:rsidRDefault="00436E5E" w:rsidP="0039375D">
            <w:pPr>
              <w:rPr>
                <w:rFonts w:eastAsia="Arial"/>
                <w:lang w:val="hr-HR"/>
              </w:rPr>
            </w:pPr>
          </w:p>
          <w:p w:rsidR="00436E5E" w:rsidRPr="00361CDE" w:rsidRDefault="00436E5E" w:rsidP="0039375D">
            <w:pPr>
              <w:rPr>
                <w:rFonts w:eastAsia="Arial"/>
                <w:sz w:val="16"/>
                <w:szCs w:val="16"/>
                <w:lang w:val="hr-HR"/>
              </w:rPr>
            </w:pPr>
            <w:r w:rsidRPr="00361CDE">
              <w:rPr>
                <w:rFonts w:eastAsia="Arial"/>
                <w:lang w:val="hr-HR"/>
              </w:rPr>
              <w:t xml:space="preserve"> </w:t>
            </w:r>
            <w:r w:rsidRPr="00F333EA">
              <w:rPr>
                <w:rFonts w:ascii="Wingdings" w:hAnsi="Wingdings" w:cs="Arial"/>
              </w:rPr>
              <w:t></w:t>
            </w:r>
            <w:r w:rsidRPr="00361CDE">
              <w:rPr>
                <w:rFonts w:eastAsia="Arial"/>
                <w:lang w:val="hr-HR"/>
              </w:rPr>
              <w:t xml:space="preserve"> </w:t>
            </w:r>
            <w:r w:rsidRPr="001457A7">
              <w:rPr>
                <w:rFonts w:eastAsia="Arial"/>
                <w:sz w:val="16"/>
                <w:szCs w:val="16"/>
                <w:lang w:val="it-IT"/>
              </w:rPr>
              <w:t>trajni</w:t>
            </w:r>
            <w:r w:rsidRPr="00361CDE">
              <w:rPr>
                <w:rFonts w:eastAsia="Arial"/>
                <w:sz w:val="16"/>
                <w:szCs w:val="16"/>
                <w:lang w:val="hr-HR"/>
              </w:rPr>
              <w:t xml:space="preserve"> </w:t>
            </w:r>
            <w:r w:rsidRPr="001457A7">
              <w:rPr>
                <w:rFonts w:eastAsia="Arial"/>
                <w:sz w:val="16"/>
                <w:szCs w:val="16"/>
                <w:lang w:val="it-IT"/>
              </w:rPr>
              <w:t>ili</w:t>
            </w:r>
            <w:r w:rsidRPr="00361CDE">
              <w:rPr>
                <w:rFonts w:eastAsia="Arial"/>
                <w:sz w:val="16"/>
                <w:szCs w:val="16"/>
                <w:lang w:val="hr-HR"/>
              </w:rPr>
              <w:t xml:space="preserve"> </w:t>
            </w:r>
            <w:r w:rsidRPr="001457A7">
              <w:rPr>
                <w:rFonts w:eastAsia="Arial"/>
                <w:sz w:val="16"/>
                <w:szCs w:val="16"/>
                <w:lang w:val="it-IT"/>
              </w:rPr>
              <w:t>te</w:t>
            </w:r>
            <w:r w:rsidRPr="00361CDE">
              <w:rPr>
                <w:rFonts w:eastAsia="Arial"/>
                <w:sz w:val="16"/>
                <w:szCs w:val="16"/>
                <w:lang w:val="hr-HR"/>
              </w:rPr>
              <w:t>š</w:t>
            </w:r>
            <w:r w:rsidRPr="001457A7">
              <w:rPr>
                <w:rFonts w:eastAsia="Arial"/>
                <w:sz w:val="16"/>
                <w:szCs w:val="16"/>
                <w:lang w:val="it-IT"/>
              </w:rPr>
              <w:t>ki</w:t>
            </w:r>
            <w:r w:rsidRPr="00361CDE">
              <w:rPr>
                <w:rFonts w:eastAsia="Arial"/>
                <w:sz w:val="16"/>
                <w:szCs w:val="16"/>
                <w:lang w:val="hr-HR"/>
              </w:rPr>
              <w:t xml:space="preserve">  </w:t>
            </w:r>
            <w:r w:rsidRPr="001457A7">
              <w:rPr>
                <w:rFonts w:eastAsia="Arial"/>
                <w:sz w:val="16"/>
                <w:szCs w:val="16"/>
                <w:lang w:val="it-IT"/>
              </w:rPr>
              <w:t>invaliditet</w:t>
            </w:r>
            <w:r w:rsidRPr="00361CDE">
              <w:rPr>
                <w:rFonts w:eastAsia="Arial"/>
                <w:sz w:val="16"/>
                <w:szCs w:val="16"/>
                <w:lang w:val="hr-HR"/>
              </w:rPr>
              <w:t xml:space="preserve"> </w:t>
            </w:r>
            <w:r w:rsidRPr="001457A7">
              <w:rPr>
                <w:rFonts w:eastAsia="Arial"/>
                <w:sz w:val="16"/>
                <w:szCs w:val="16"/>
                <w:lang w:val="it-IT"/>
              </w:rPr>
              <w:t>ili</w:t>
            </w:r>
            <w:r w:rsidRPr="00361CDE">
              <w:rPr>
                <w:rFonts w:eastAsia="Arial"/>
                <w:sz w:val="16"/>
                <w:szCs w:val="16"/>
                <w:lang w:val="hr-HR"/>
              </w:rPr>
              <w:t xml:space="preserve">  </w:t>
            </w:r>
            <w:r w:rsidRPr="001457A7">
              <w:rPr>
                <w:rFonts w:eastAsia="Arial"/>
                <w:sz w:val="16"/>
                <w:szCs w:val="16"/>
                <w:lang w:val="it-IT"/>
              </w:rPr>
              <w:t>nesposobnost</w:t>
            </w:r>
          </w:p>
          <w:p w:rsidR="00436E5E" w:rsidRPr="00361CDE" w:rsidRDefault="00436E5E" w:rsidP="0039375D">
            <w:pPr>
              <w:rPr>
                <w:rFonts w:eastAsia="Arial"/>
                <w:lang w:val="hr-HR"/>
              </w:rPr>
            </w:pPr>
          </w:p>
          <w:p w:rsidR="00436E5E" w:rsidRPr="00361CDE" w:rsidRDefault="00436E5E" w:rsidP="0039375D">
            <w:pPr>
              <w:pStyle w:val="WW-1234"/>
              <w:snapToGrid w:val="0"/>
            </w:pPr>
            <w:r w:rsidRPr="00361CDE">
              <w:t xml:space="preserve"> </w:t>
            </w:r>
            <w:r w:rsidRPr="00FB44DD">
              <w:rPr>
                <w:rFonts w:ascii="Wingdings" w:hAnsi="Wingdings"/>
                <w:sz w:val="20"/>
                <w:szCs w:val="20"/>
              </w:rPr>
              <w:t></w:t>
            </w:r>
            <w:r w:rsidRPr="00361CDE">
              <w:t xml:space="preserve"> </w:t>
            </w:r>
            <w:r>
              <w:t xml:space="preserve">kongenitalnu manu ili </w:t>
            </w:r>
            <w:r w:rsidRPr="000D4422">
              <w:t xml:space="preserve">prirođenu anomaliju </w:t>
            </w:r>
          </w:p>
          <w:p w:rsidR="00436E5E" w:rsidRPr="00EC35FC" w:rsidRDefault="00436E5E" w:rsidP="0039375D">
            <w:pPr>
              <w:pStyle w:val="WW-1234"/>
              <w:snapToGrid w:val="0"/>
            </w:pPr>
            <w:r>
              <w:br/>
            </w:r>
            <w:r w:rsidRPr="00361CDE">
              <w:t xml:space="preserve"> </w:t>
            </w:r>
            <w:r w:rsidRPr="00FB44DD">
              <w:rPr>
                <w:rFonts w:ascii="Wingdings" w:hAnsi="Wingdings"/>
                <w:sz w:val="20"/>
                <w:szCs w:val="20"/>
              </w:rPr>
              <w:t></w:t>
            </w:r>
            <w:r w:rsidRPr="00BF2947">
              <w:t xml:space="preserve"> </w:t>
            </w:r>
            <w:r w:rsidRPr="000D4422">
              <w:t>medicinski značajno</w:t>
            </w:r>
            <w:r w:rsidRPr="00F333EA">
              <w:t xml:space="preserve"> </w:t>
            </w:r>
            <w:r w:rsidRPr="000D4422">
              <w:t>ozbiljno stanje</w:t>
            </w:r>
          </w:p>
        </w:tc>
      </w:tr>
      <w:tr w:rsidR="006C3020" w:rsidRPr="001457A7" w:rsidTr="00915720">
        <w:trPr>
          <w:cantSplit/>
          <w:trHeight w:val="304"/>
        </w:trPr>
        <w:tc>
          <w:tcPr>
            <w:tcW w:w="9043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</w:tcMar>
          </w:tcPr>
          <w:p w:rsidR="006C3020" w:rsidRDefault="006C3020" w:rsidP="007B6931">
            <w:pPr>
              <w:pStyle w:val="WW-1234"/>
            </w:pPr>
            <w:r>
              <w:rPr>
                <w:caps/>
              </w:rPr>
              <w:t xml:space="preserve">  OznačitI Ako sumnjate na:</w:t>
            </w:r>
            <w:r w:rsidRPr="00FB44DD">
              <w:rPr>
                <w:caps/>
                <w:sz w:val="20"/>
                <w:szCs w:val="20"/>
              </w:rPr>
              <w:t xml:space="preserve"> </w:t>
            </w:r>
            <w:r w:rsidRPr="00FB44DD">
              <w:rPr>
                <w:rFonts w:ascii="Wingdings" w:hAnsi="Wingdings"/>
                <w:sz w:val="20"/>
                <w:szCs w:val="20"/>
              </w:rPr>
              <w:t></w:t>
            </w:r>
            <w:r w:rsidRPr="00EC35FC">
              <w:t xml:space="preserve"> </w:t>
            </w:r>
            <w:r>
              <w:t xml:space="preserve">interakciju lijekova    </w:t>
            </w:r>
            <w:r w:rsidRPr="00FB44DD">
              <w:rPr>
                <w:rFonts w:ascii="Wingdings" w:hAnsi="Wingdings"/>
                <w:sz w:val="20"/>
                <w:szCs w:val="20"/>
              </w:rPr>
              <w:t></w:t>
            </w:r>
            <w:r w:rsidRPr="00EC35FC">
              <w:t xml:space="preserve"> </w:t>
            </w:r>
            <w:r>
              <w:t>nedjelotvornost lijeka</w:t>
            </w:r>
            <w:r w:rsidR="007B6931">
              <w:t xml:space="preserve">   </w:t>
            </w:r>
            <w:r w:rsidR="007B6931" w:rsidRPr="00FB44DD">
              <w:rPr>
                <w:rFonts w:ascii="Wingdings" w:hAnsi="Wingdings"/>
                <w:sz w:val="20"/>
                <w:szCs w:val="20"/>
              </w:rPr>
              <w:t></w:t>
            </w:r>
            <w:r w:rsidR="007B6931" w:rsidRPr="00EC35FC">
              <w:t xml:space="preserve"> </w:t>
            </w:r>
            <w:r w:rsidR="007B6931">
              <w:t>medikacijska pogreška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left w:w="113" w:type="dxa"/>
            </w:tcMar>
          </w:tcPr>
          <w:p w:rsidR="006C3020" w:rsidRPr="00361CDE" w:rsidRDefault="006C3020" w:rsidP="00D448BF">
            <w:pPr>
              <w:pStyle w:val="WW-1234"/>
            </w:pPr>
          </w:p>
        </w:tc>
      </w:tr>
      <w:tr w:rsidR="004B713D" w:rsidTr="004B713D">
        <w:trPr>
          <w:trHeight w:val="20"/>
        </w:trPr>
        <w:tc>
          <w:tcPr>
            <w:tcW w:w="12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85" w:type="dxa"/>
              <w:left w:w="113" w:type="dxa"/>
              <w:bottom w:w="85" w:type="dxa"/>
            </w:tcMar>
            <w:vAlign w:val="center"/>
          </w:tcPr>
          <w:p w:rsidR="004B713D" w:rsidRPr="00915720" w:rsidRDefault="004B713D" w:rsidP="00AE0F7B">
            <w:pPr>
              <w:snapToGrid w:val="0"/>
              <w:rPr>
                <w:rFonts w:eastAsia="Arial" w:cs="Arial"/>
                <w:color w:val="FF0000"/>
                <w:sz w:val="16"/>
                <w:szCs w:val="16"/>
                <w:lang w:val="hr-HR"/>
              </w:rPr>
            </w:pPr>
            <w:r w:rsidRPr="001457A7">
              <w:rPr>
                <w:rFonts w:eastAsia="Arial" w:cs="Arial"/>
                <w:color w:val="548DD4" w:themeColor="text2" w:themeTint="99"/>
                <w:sz w:val="16"/>
                <w:szCs w:val="16"/>
                <w:lang w:val="hr-HR"/>
              </w:rPr>
              <w:t>ISHOD NUSPOJAVE*</w:t>
            </w:r>
            <w:r w:rsidRPr="00915720">
              <w:rPr>
                <w:rFonts w:eastAsia="Arial" w:cs="Arial"/>
                <w:color w:val="FF0000"/>
                <w:sz w:val="16"/>
                <w:szCs w:val="16"/>
                <w:lang w:val="hr-HR"/>
              </w:rPr>
              <w:t>:</w:t>
            </w:r>
          </w:p>
        </w:tc>
        <w:tc>
          <w:tcPr>
            <w:tcW w:w="1414" w:type="dxa"/>
            <w:gridSpan w:val="4"/>
            <w:tcBorders>
              <w:bottom w:val="single" w:sz="8" w:space="0" w:color="000000"/>
            </w:tcBorders>
            <w:shd w:val="clear" w:color="auto" w:fill="FFFFFF"/>
            <w:tcMar>
              <w:top w:w="85" w:type="dxa"/>
              <w:left w:w="113" w:type="dxa"/>
              <w:bottom w:w="85" w:type="dxa"/>
            </w:tcMar>
            <w:vAlign w:val="center"/>
          </w:tcPr>
          <w:p w:rsidR="004B713D" w:rsidRPr="00EC35FC" w:rsidRDefault="004B713D" w:rsidP="00AE0F7B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  <w:r w:rsidRPr="00F333EA">
              <w:rPr>
                <w:rFonts w:ascii="Wingdings" w:hAnsi="Wingdings" w:cs="Arial"/>
              </w:rPr>
              <w:t></w:t>
            </w:r>
            <w:r w:rsidRPr="00EC35FC">
              <w:rPr>
                <w:rFonts w:eastAsia="Arial" w:cs="Arial"/>
                <w:sz w:val="16"/>
                <w:szCs w:val="16"/>
                <w:lang w:val="hr-HR"/>
              </w:rPr>
              <w:t xml:space="preserve"> oporavak bez posljedica</w:t>
            </w:r>
          </w:p>
        </w:tc>
        <w:tc>
          <w:tcPr>
            <w:tcW w:w="1561" w:type="dxa"/>
            <w:gridSpan w:val="3"/>
            <w:tcBorders>
              <w:bottom w:val="single" w:sz="8" w:space="0" w:color="000000"/>
            </w:tcBorders>
            <w:shd w:val="clear" w:color="auto" w:fill="FFFFFF"/>
            <w:tcMar>
              <w:top w:w="85" w:type="dxa"/>
              <w:left w:w="113" w:type="dxa"/>
              <w:bottom w:w="85" w:type="dxa"/>
            </w:tcMar>
            <w:vAlign w:val="center"/>
          </w:tcPr>
          <w:p w:rsidR="004B713D" w:rsidRPr="00EC35FC" w:rsidRDefault="004B713D" w:rsidP="00AE0F7B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  <w:r w:rsidRPr="00F333EA">
              <w:rPr>
                <w:rFonts w:ascii="Wingdings" w:hAnsi="Wingdings" w:cs="Arial"/>
              </w:rPr>
              <w:t></w:t>
            </w:r>
            <w:r w:rsidRPr="00EC35FC">
              <w:rPr>
                <w:rFonts w:eastAsia="Arial" w:cs="Arial"/>
                <w:sz w:val="16"/>
                <w:szCs w:val="16"/>
                <w:lang w:val="hr-HR"/>
              </w:rPr>
              <w:t xml:space="preserve"> oporavak s posljedicama</w:t>
            </w:r>
          </w:p>
        </w:tc>
        <w:tc>
          <w:tcPr>
            <w:tcW w:w="1422" w:type="dxa"/>
            <w:gridSpan w:val="3"/>
            <w:tcBorders>
              <w:bottom w:val="single" w:sz="8" w:space="0" w:color="000000"/>
            </w:tcBorders>
            <w:shd w:val="clear" w:color="auto" w:fill="FFFFFF"/>
            <w:tcMar>
              <w:top w:w="85" w:type="dxa"/>
              <w:left w:w="113" w:type="dxa"/>
              <w:bottom w:w="85" w:type="dxa"/>
            </w:tcMar>
            <w:vAlign w:val="center"/>
          </w:tcPr>
          <w:p w:rsidR="004B713D" w:rsidRPr="00EC35FC" w:rsidRDefault="004B713D" w:rsidP="00AE0F7B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  <w:r w:rsidRPr="00F333EA">
              <w:rPr>
                <w:rFonts w:ascii="Wingdings" w:hAnsi="Wingdings" w:cs="Arial"/>
              </w:rPr>
              <w:t></w:t>
            </w:r>
            <w:r w:rsidRPr="00EC35FC">
              <w:rPr>
                <w:rFonts w:eastAsia="Arial" w:cs="Arial"/>
                <w:sz w:val="16"/>
                <w:szCs w:val="16"/>
                <w:lang w:val="hr-HR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  <w:lang w:val="hr-HR"/>
              </w:rPr>
              <w:t xml:space="preserve">oporavak </w:t>
            </w:r>
            <w:r w:rsidRPr="00EC35FC">
              <w:rPr>
                <w:rFonts w:eastAsia="Arial" w:cs="Arial"/>
                <w:sz w:val="16"/>
                <w:szCs w:val="16"/>
                <w:lang w:val="hr-HR"/>
              </w:rPr>
              <w:t>u tijeku</w:t>
            </w:r>
          </w:p>
        </w:tc>
        <w:tc>
          <w:tcPr>
            <w:tcW w:w="1268" w:type="dxa"/>
            <w:gridSpan w:val="3"/>
            <w:tcBorders>
              <w:bottom w:val="single" w:sz="8" w:space="0" w:color="000000"/>
            </w:tcBorders>
            <w:shd w:val="clear" w:color="auto" w:fill="FFFFFF"/>
            <w:vAlign w:val="center"/>
          </w:tcPr>
          <w:p w:rsidR="004B713D" w:rsidRPr="00EC35FC" w:rsidRDefault="004B713D" w:rsidP="00915720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  <w:r w:rsidRPr="00F333EA">
              <w:rPr>
                <w:rFonts w:ascii="Wingdings" w:hAnsi="Wingdings" w:cs="Arial"/>
              </w:rPr>
              <w:t></w:t>
            </w:r>
            <w:r w:rsidRPr="00EC35FC">
              <w:rPr>
                <w:rFonts w:eastAsia="Arial" w:cs="Arial"/>
                <w:sz w:val="16"/>
                <w:szCs w:val="16"/>
                <w:lang w:val="hr-HR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  <w:lang w:val="hr-HR"/>
              </w:rPr>
              <w:t xml:space="preserve">nuspojava </w:t>
            </w:r>
            <w:r w:rsidRPr="00EC35FC">
              <w:rPr>
                <w:rFonts w:eastAsia="Arial" w:cs="Arial"/>
                <w:sz w:val="16"/>
                <w:szCs w:val="16"/>
                <w:lang w:val="hr-HR"/>
              </w:rPr>
              <w:t>u tijeku</w:t>
            </w:r>
          </w:p>
        </w:tc>
        <w:tc>
          <w:tcPr>
            <w:tcW w:w="850" w:type="dxa"/>
            <w:gridSpan w:val="2"/>
            <w:tcBorders>
              <w:bottom w:val="single" w:sz="8" w:space="0" w:color="000000"/>
            </w:tcBorders>
            <w:shd w:val="clear" w:color="auto" w:fill="FFFFFF"/>
            <w:tcMar>
              <w:top w:w="85" w:type="dxa"/>
              <w:left w:w="113" w:type="dxa"/>
              <w:bottom w:w="85" w:type="dxa"/>
            </w:tcMar>
          </w:tcPr>
          <w:p w:rsidR="004B713D" w:rsidRPr="00EC35FC" w:rsidRDefault="004B713D" w:rsidP="004B713D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  <w:r w:rsidRPr="00F333EA">
              <w:rPr>
                <w:rFonts w:ascii="Wingdings" w:hAnsi="Wingdings" w:cs="Arial"/>
              </w:rPr>
              <w:t></w:t>
            </w:r>
            <w:r w:rsidRPr="00EC35FC">
              <w:rPr>
                <w:rFonts w:eastAsia="Arial" w:cs="Arial"/>
                <w:sz w:val="16"/>
                <w:szCs w:val="16"/>
                <w:lang w:val="hr-HR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  <w:lang w:val="hr-HR"/>
              </w:rPr>
              <w:t>smrt</w:t>
            </w:r>
          </w:p>
        </w:tc>
        <w:tc>
          <w:tcPr>
            <w:tcW w:w="1252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113" w:type="dxa"/>
              <w:bottom w:w="85" w:type="dxa"/>
            </w:tcMar>
          </w:tcPr>
          <w:p w:rsidR="004B713D" w:rsidRPr="00EC35FC" w:rsidRDefault="004B713D" w:rsidP="004B713D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  <w:r w:rsidRPr="00F333EA">
              <w:rPr>
                <w:rFonts w:ascii="Wingdings" w:hAnsi="Wingdings" w:cs="Arial"/>
              </w:rPr>
              <w:t></w:t>
            </w:r>
            <w:r w:rsidRPr="00EC35FC">
              <w:rPr>
                <w:rFonts w:eastAsia="Arial" w:cs="Arial"/>
                <w:sz w:val="16"/>
                <w:szCs w:val="16"/>
                <w:lang w:val="hr-HR"/>
              </w:rPr>
              <w:t xml:space="preserve"> nepoznato</w:t>
            </w:r>
          </w:p>
        </w:tc>
        <w:tc>
          <w:tcPr>
            <w:tcW w:w="187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5" w:type="dxa"/>
              <w:left w:w="113" w:type="dxa"/>
              <w:bottom w:w="85" w:type="dxa"/>
            </w:tcMar>
          </w:tcPr>
          <w:p w:rsidR="004B713D" w:rsidRPr="00EC35FC" w:rsidRDefault="004B713D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</w:tr>
    </w:tbl>
    <w:p w:rsidR="006A4FBA" w:rsidRDefault="006A4FBA">
      <w:pPr>
        <w:spacing w:before="40"/>
        <w:ind w:left="-885"/>
        <w:rPr>
          <w:sz w:val="12"/>
          <w:szCs w:val="12"/>
          <w:lang w:val="hr-HR"/>
        </w:rPr>
      </w:pPr>
      <w:r w:rsidRPr="00B774B2">
        <w:rPr>
          <w:sz w:val="12"/>
          <w:szCs w:val="12"/>
          <w:vertAlign w:val="superscript"/>
        </w:rPr>
        <w:t>1</w:t>
      </w:r>
      <w:r w:rsidR="00B004D8" w:rsidRPr="00B774B2">
        <w:rPr>
          <w:sz w:val="12"/>
          <w:szCs w:val="12"/>
        </w:rPr>
        <w:t xml:space="preserve"> </w:t>
      </w:r>
      <w:r w:rsidRPr="00B774B2">
        <w:rPr>
          <w:sz w:val="12"/>
          <w:szCs w:val="12"/>
        </w:rPr>
        <w:t>navesti sve lij</w:t>
      </w:r>
      <w:r>
        <w:rPr>
          <w:sz w:val="12"/>
          <w:szCs w:val="12"/>
          <w:lang w:val="hr-HR"/>
        </w:rPr>
        <w:t xml:space="preserve">ekove koje je majka uzimala za vrijeme trudnoće i datum zadnje menstruacije;   </w:t>
      </w:r>
      <w:r>
        <w:rPr>
          <w:sz w:val="12"/>
          <w:szCs w:val="12"/>
          <w:vertAlign w:val="superscript"/>
          <w:lang w:val="hr-HR"/>
        </w:rPr>
        <w:t>2</w:t>
      </w:r>
      <w:r>
        <w:rPr>
          <w:sz w:val="12"/>
          <w:szCs w:val="12"/>
          <w:lang w:val="hr-HR"/>
        </w:rPr>
        <w:t xml:space="preserve"> </w:t>
      </w:r>
      <w:r w:rsidR="00B774B2">
        <w:rPr>
          <w:sz w:val="12"/>
          <w:szCs w:val="12"/>
          <w:lang w:val="hr-HR"/>
        </w:rPr>
        <w:t xml:space="preserve">posebno važno </w:t>
      </w:r>
      <w:r>
        <w:rPr>
          <w:sz w:val="12"/>
          <w:szCs w:val="12"/>
          <w:lang w:val="hr-HR"/>
        </w:rPr>
        <w:t>za djecu</w:t>
      </w:r>
      <w:r w:rsidR="00B774B2">
        <w:rPr>
          <w:sz w:val="12"/>
          <w:szCs w:val="12"/>
          <w:lang w:val="hr-HR"/>
        </w:rPr>
        <w:t xml:space="preserve"> </w:t>
      </w:r>
    </w:p>
    <w:p w:rsidR="006A4FBA" w:rsidRPr="00B774B2" w:rsidRDefault="006A4FBA">
      <w:pPr>
        <w:ind w:left="-885"/>
        <w:rPr>
          <w:sz w:val="12"/>
          <w:szCs w:val="12"/>
        </w:rPr>
      </w:pPr>
    </w:p>
    <w:tbl>
      <w:tblPr>
        <w:tblW w:w="10916" w:type="dxa"/>
        <w:tblInd w:w="-8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8"/>
        <w:gridCol w:w="2913"/>
        <w:gridCol w:w="851"/>
        <w:gridCol w:w="729"/>
        <w:gridCol w:w="896"/>
        <w:gridCol w:w="1072"/>
        <w:gridCol w:w="699"/>
        <w:gridCol w:w="708"/>
        <w:gridCol w:w="706"/>
        <w:gridCol w:w="670"/>
        <w:gridCol w:w="671"/>
        <w:gridCol w:w="653"/>
      </w:tblGrid>
      <w:tr w:rsidR="006A4FBA" w:rsidRPr="001457A7">
        <w:tc>
          <w:tcPr>
            <w:tcW w:w="10916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7" w:type="dxa"/>
              <w:bottom w:w="17" w:type="dxa"/>
            </w:tcMar>
          </w:tcPr>
          <w:p w:rsidR="006A4FBA" w:rsidRDefault="006A4FBA">
            <w:pPr>
              <w:snapToGrid w:val="0"/>
              <w:jc w:val="center"/>
              <w:rPr>
                <w:rFonts w:eastAsia="Arial" w:cs="Arial"/>
                <w:b/>
                <w:bCs/>
                <w:lang w:val="hr-HR"/>
              </w:rPr>
            </w:pPr>
            <w:r>
              <w:rPr>
                <w:rFonts w:eastAsia="Arial" w:cs="Arial"/>
                <w:b/>
                <w:bCs/>
                <w:lang w:val="hr-HR"/>
              </w:rPr>
              <w:t xml:space="preserve">II. PODACI O </w:t>
            </w:r>
            <w:r w:rsidR="001259D1">
              <w:rPr>
                <w:rFonts w:eastAsia="Arial" w:cs="Arial"/>
                <w:b/>
                <w:bCs/>
                <w:lang w:val="hr-HR"/>
              </w:rPr>
              <w:t>LIJEKOVIMA POD SUMNJOM</w:t>
            </w:r>
          </w:p>
        </w:tc>
      </w:tr>
      <w:tr w:rsidR="00B16BFD" w:rsidRPr="006D6C18" w:rsidTr="005901CC">
        <w:trPr>
          <w:cantSplit/>
          <w:trHeight w:val="270"/>
        </w:trPr>
        <w:tc>
          <w:tcPr>
            <w:tcW w:w="3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6BFD" w:rsidRPr="00436E5E" w:rsidRDefault="00B16BFD" w:rsidP="00F96662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436E5E">
              <w:rPr>
                <w:rFonts w:eastAsia="Arial" w:cs="Arial"/>
                <w:sz w:val="16"/>
                <w:szCs w:val="16"/>
                <w:lang w:val="hr-HR"/>
              </w:rPr>
              <w:t>Br.</w:t>
            </w:r>
          </w:p>
        </w:tc>
        <w:tc>
          <w:tcPr>
            <w:tcW w:w="2913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6BFD" w:rsidRPr="001457A7" w:rsidRDefault="00B16BFD" w:rsidP="00311FA9">
            <w:pPr>
              <w:snapToGrid w:val="0"/>
              <w:jc w:val="center"/>
              <w:rPr>
                <w:rFonts w:eastAsia="Arial" w:cs="Arial"/>
                <w:color w:val="548DD4" w:themeColor="text2" w:themeTint="99"/>
                <w:sz w:val="16"/>
                <w:szCs w:val="16"/>
                <w:lang w:val="hr-HR"/>
              </w:rPr>
            </w:pPr>
            <w:r w:rsidRPr="001457A7">
              <w:rPr>
                <w:rFonts w:eastAsia="Arial" w:cs="Arial"/>
                <w:color w:val="548DD4" w:themeColor="text2" w:themeTint="99"/>
                <w:sz w:val="16"/>
                <w:szCs w:val="16"/>
                <w:lang w:val="hr-HR"/>
              </w:rPr>
              <w:t>LIJEKOVI POD SUMNJOM*</w:t>
            </w:r>
          </w:p>
          <w:p w:rsidR="00B16BFD" w:rsidRPr="00436E5E" w:rsidRDefault="00B16BFD" w:rsidP="00311FA9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436E5E">
              <w:rPr>
                <w:rFonts w:eastAsia="Arial" w:cs="Arial"/>
                <w:sz w:val="16"/>
                <w:szCs w:val="16"/>
                <w:lang w:val="hr-HR"/>
              </w:rPr>
              <w:t>(</w:t>
            </w:r>
            <w:r w:rsidRPr="00CB0EED">
              <w:rPr>
                <w:rFonts w:eastAsia="Arial" w:cs="Arial"/>
                <w:b/>
                <w:sz w:val="16"/>
                <w:szCs w:val="16"/>
                <w:lang w:val="hr-HR"/>
              </w:rPr>
              <w:t>zaštićeno ime</w:t>
            </w:r>
            <w:r w:rsidRPr="00436E5E">
              <w:rPr>
                <w:rFonts w:eastAsia="Arial" w:cs="Arial"/>
                <w:sz w:val="16"/>
                <w:szCs w:val="16"/>
                <w:lang w:val="hr-HR"/>
              </w:rPr>
              <w:t xml:space="preserve">, </w:t>
            </w:r>
            <w:r>
              <w:rPr>
                <w:rFonts w:eastAsia="Arial" w:cs="Arial"/>
                <w:sz w:val="16"/>
                <w:szCs w:val="16"/>
                <w:lang w:val="hr-HR"/>
              </w:rPr>
              <w:t>INN</w:t>
            </w:r>
            <w:r w:rsidRPr="00436E5E">
              <w:rPr>
                <w:rFonts w:eastAsia="Arial" w:cs="Arial"/>
                <w:sz w:val="16"/>
                <w:szCs w:val="16"/>
                <w:lang w:val="hr-HR"/>
              </w:rPr>
              <w:t>, proizvođač)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16BFD" w:rsidRPr="00436E5E" w:rsidRDefault="00B16BFD" w:rsidP="00F96662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>
              <w:rPr>
                <w:rFonts w:eastAsia="Arial" w:cs="Arial"/>
                <w:sz w:val="16"/>
                <w:szCs w:val="16"/>
                <w:lang w:val="hr-HR"/>
              </w:rPr>
              <w:t>BROJ SERIJE</w:t>
            </w:r>
            <w:r w:rsidR="009A1DC9" w:rsidRPr="009A1DC9">
              <w:rPr>
                <w:rFonts w:eastAsia="Arial" w:cs="Arial"/>
                <w:sz w:val="16"/>
                <w:szCs w:val="16"/>
                <w:lang w:val="hr-HR"/>
              </w:rPr>
              <w:t>**</w:t>
            </w:r>
          </w:p>
        </w:tc>
        <w:tc>
          <w:tcPr>
            <w:tcW w:w="72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:rsidR="00B16BFD" w:rsidRPr="00436E5E" w:rsidRDefault="00B16BFD" w:rsidP="00F96662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436E5E">
              <w:rPr>
                <w:rFonts w:eastAsia="Arial" w:cs="Arial"/>
                <w:sz w:val="16"/>
                <w:szCs w:val="16"/>
                <w:lang w:val="hr-HR"/>
              </w:rPr>
              <w:t>DNEVNA DOZA</w:t>
            </w:r>
          </w:p>
        </w:tc>
        <w:tc>
          <w:tcPr>
            <w:tcW w:w="896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6BFD" w:rsidRPr="00436E5E" w:rsidRDefault="00B16BFD" w:rsidP="00F96662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436E5E">
              <w:rPr>
                <w:rFonts w:eastAsia="Arial" w:cs="Arial"/>
                <w:sz w:val="16"/>
                <w:szCs w:val="16"/>
                <w:lang w:val="hr-HR"/>
              </w:rPr>
              <w:t>NAČIN PRIMJENE</w:t>
            </w:r>
          </w:p>
        </w:tc>
        <w:tc>
          <w:tcPr>
            <w:tcW w:w="1072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6BFD" w:rsidRPr="00436E5E" w:rsidRDefault="00B16BFD" w:rsidP="00F96662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436E5E">
              <w:rPr>
                <w:rFonts w:eastAsia="Arial" w:cs="Arial"/>
                <w:sz w:val="16"/>
                <w:szCs w:val="16"/>
                <w:lang w:val="hr-HR"/>
              </w:rPr>
              <w:t xml:space="preserve">INDIKACIJA </w:t>
            </w:r>
          </w:p>
        </w:tc>
        <w:tc>
          <w:tcPr>
            <w:tcW w:w="2113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6BFD" w:rsidRPr="00436E5E" w:rsidRDefault="00B16BFD" w:rsidP="00CB0EED">
            <w:pPr>
              <w:snapToGrid w:val="0"/>
              <w:jc w:val="center"/>
              <w:rPr>
                <w:sz w:val="16"/>
                <w:szCs w:val="16"/>
              </w:rPr>
            </w:pPr>
            <w:r w:rsidRPr="00436E5E">
              <w:rPr>
                <w:sz w:val="16"/>
                <w:szCs w:val="16"/>
              </w:rPr>
              <w:t>POČETAK UZIMANJA LIJEKA</w:t>
            </w:r>
          </w:p>
        </w:tc>
        <w:tc>
          <w:tcPr>
            <w:tcW w:w="1994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BFD" w:rsidRPr="00436E5E" w:rsidRDefault="00B16BFD" w:rsidP="00CB0EED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436E5E">
              <w:rPr>
                <w:sz w:val="16"/>
                <w:szCs w:val="16"/>
              </w:rPr>
              <w:t>KRAJ UZIMANJA LIJEKA</w:t>
            </w:r>
          </w:p>
        </w:tc>
      </w:tr>
      <w:tr w:rsidR="00B16BFD" w:rsidRPr="006D6C18" w:rsidTr="005901CC">
        <w:trPr>
          <w:cantSplit/>
          <w:trHeight w:val="188"/>
        </w:trPr>
        <w:tc>
          <w:tcPr>
            <w:tcW w:w="348" w:type="dxa"/>
            <w:vMerge/>
            <w:tcBorders>
              <w:top w:val="single" w:sz="6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6BFD" w:rsidRPr="00403F30" w:rsidDel="00311FA9" w:rsidRDefault="00B16BFD" w:rsidP="00F96662">
            <w:pPr>
              <w:snapToGrid w:val="0"/>
              <w:jc w:val="center"/>
              <w:rPr>
                <w:rFonts w:eastAsia="Arial" w:cs="Arial"/>
                <w:color w:val="FF0000"/>
                <w:sz w:val="14"/>
                <w:szCs w:val="14"/>
                <w:lang w:val="hr-HR"/>
              </w:rPr>
            </w:pPr>
          </w:p>
        </w:tc>
        <w:tc>
          <w:tcPr>
            <w:tcW w:w="291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6BFD" w:rsidRPr="00436E5E" w:rsidRDefault="00B16BFD" w:rsidP="00F96662">
            <w:pPr>
              <w:snapToGrid w:val="0"/>
              <w:jc w:val="center"/>
              <w:rPr>
                <w:rFonts w:eastAsia="Arial" w:cs="Arial"/>
                <w:color w:val="FF0000"/>
                <w:sz w:val="16"/>
                <w:szCs w:val="16"/>
                <w:lang w:val="hr-HR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6BFD" w:rsidRPr="00436E5E" w:rsidRDefault="00B16BFD" w:rsidP="00F96662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72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6BFD" w:rsidRPr="00436E5E" w:rsidRDefault="00B16BFD" w:rsidP="00F96662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89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6BFD" w:rsidRPr="00436E5E" w:rsidRDefault="00B16BFD" w:rsidP="00F96662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107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6BFD" w:rsidRPr="00436E5E" w:rsidRDefault="00B16BFD" w:rsidP="00F96662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6BFD" w:rsidRPr="00CB0EED" w:rsidRDefault="00B16BFD" w:rsidP="00F96662">
            <w:pPr>
              <w:snapToGrid w:val="0"/>
              <w:jc w:val="center"/>
              <w:rPr>
                <w:sz w:val="14"/>
                <w:szCs w:val="14"/>
              </w:rPr>
            </w:pPr>
            <w:r w:rsidRPr="00CB0EED">
              <w:rPr>
                <w:sz w:val="14"/>
                <w:szCs w:val="14"/>
              </w:rPr>
              <w:t>dan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6BFD" w:rsidRPr="00CB0EED" w:rsidRDefault="00B16BFD" w:rsidP="00F96662">
            <w:pPr>
              <w:snapToGrid w:val="0"/>
              <w:jc w:val="center"/>
              <w:rPr>
                <w:sz w:val="14"/>
                <w:szCs w:val="14"/>
              </w:rPr>
            </w:pPr>
            <w:r w:rsidRPr="00CB0EED">
              <w:rPr>
                <w:sz w:val="14"/>
                <w:szCs w:val="14"/>
              </w:rPr>
              <w:t>mjesec</w:t>
            </w: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6BFD" w:rsidRPr="00CB0EED" w:rsidRDefault="00B16BFD" w:rsidP="00F96662">
            <w:pPr>
              <w:snapToGrid w:val="0"/>
              <w:jc w:val="center"/>
              <w:rPr>
                <w:sz w:val="14"/>
                <w:szCs w:val="14"/>
              </w:rPr>
            </w:pPr>
            <w:r w:rsidRPr="00CB0EED">
              <w:rPr>
                <w:sz w:val="14"/>
                <w:szCs w:val="14"/>
              </w:rPr>
              <w:t>godina</w:t>
            </w: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16BFD" w:rsidRPr="00CB0EED" w:rsidRDefault="00B16BFD" w:rsidP="00F96662">
            <w:pPr>
              <w:snapToGrid w:val="0"/>
              <w:jc w:val="center"/>
              <w:rPr>
                <w:sz w:val="14"/>
                <w:szCs w:val="14"/>
              </w:rPr>
            </w:pPr>
            <w:r w:rsidRPr="00CB0EED">
              <w:rPr>
                <w:sz w:val="14"/>
                <w:szCs w:val="14"/>
              </w:rPr>
              <w:t>dan</w:t>
            </w: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16BFD" w:rsidRPr="00CB0EED" w:rsidRDefault="00B16BFD" w:rsidP="00F96662">
            <w:pPr>
              <w:snapToGrid w:val="0"/>
              <w:jc w:val="center"/>
              <w:rPr>
                <w:sz w:val="14"/>
                <w:szCs w:val="14"/>
              </w:rPr>
            </w:pPr>
            <w:r w:rsidRPr="00CB0EED">
              <w:rPr>
                <w:sz w:val="14"/>
                <w:szCs w:val="14"/>
              </w:rPr>
              <w:t>mjesec</w:t>
            </w: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BFD" w:rsidRPr="00CB0EED" w:rsidRDefault="00B16BFD" w:rsidP="00F96662">
            <w:pPr>
              <w:snapToGrid w:val="0"/>
              <w:jc w:val="center"/>
              <w:rPr>
                <w:sz w:val="14"/>
                <w:szCs w:val="14"/>
              </w:rPr>
            </w:pPr>
            <w:r w:rsidRPr="00CB0EED">
              <w:rPr>
                <w:sz w:val="14"/>
                <w:szCs w:val="14"/>
              </w:rPr>
              <w:t>godina</w:t>
            </w:r>
          </w:p>
        </w:tc>
      </w:tr>
      <w:tr w:rsidR="00B16BFD" w:rsidRPr="006D6C18" w:rsidTr="005901CC">
        <w:trPr>
          <w:cantSplit/>
          <w:trHeight w:val="282"/>
        </w:trPr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6BFD" w:rsidRDefault="00B16BFD" w:rsidP="00F96662">
            <w:pPr>
              <w:snapToGrid w:val="0"/>
              <w:jc w:val="center"/>
              <w:rPr>
                <w:rFonts w:eastAsia="Arial" w:cs="Arial"/>
                <w:lang w:val="hr-HR"/>
              </w:rPr>
            </w:pPr>
            <w:r w:rsidRPr="001374BC">
              <w:rPr>
                <w:rFonts w:eastAsia="Arial" w:cs="Arial"/>
                <w:sz w:val="16"/>
                <w:szCs w:val="16"/>
                <w:lang w:val="hr-HR"/>
              </w:rPr>
              <w:t>1.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6BFD" w:rsidRDefault="00B16BFD" w:rsidP="00F96662">
            <w:pPr>
              <w:snapToGrid w:val="0"/>
              <w:jc w:val="center"/>
              <w:rPr>
                <w:rFonts w:eastAsia="Arial" w:cs="Arial"/>
                <w:lang w:val="hr-HR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BFD" w:rsidRDefault="00B16BFD" w:rsidP="00F96662">
            <w:pPr>
              <w:snapToGrid w:val="0"/>
              <w:jc w:val="center"/>
              <w:rPr>
                <w:rFonts w:eastAsia="Arial" w:cs="Arial"/>
                <w:lang w:val="hr-HR"/>
              </w:rPr>
            </w:pP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BFD" w:rsidRDefault="00B16BFD" w:rsidP="00F96662">
            <w:pPr>
              <w:snapToGrid w:val="0"/>
              <w:jc w:val="center"/>
              <w:rPr>
                <w:rFonts w:eastAsia="Arial" w:cs="Arial"/>
                <w:lang w:val="hr-HR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BFD" w:rsidRDefault="00B16BFD" w:rsidP="00F96662">
            <w:pPr>
              <w:snapToGrid w:val="0"/>
              <w:jc w:val="center"/>
              <w:rPr>
                <w:rFonts w:eastAsia="Arial" w:cs="Arial"/>
                <w:lang w:val="hr-HR"/>
              </w:rPr>
            </w:pP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BFD" w:rsidRDefault="00B16BFD" w:rsidP="00F96662">
            <w:pPr>
              <w:snapToGrid w:val="0"/>
              <w:jc w:val="center"/>
              <w:rPr>
                <w:rFonts w:eastAsia="Arial" w:cs="Arial"/>
                <w:lang w:val="hr-HR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6BFD" w:rsidRPr="00403F30" w:rsidRDefault="00B16BFD" w:rsidP="00311FA9">
            <w:pPr>
              <w:snapToGrid w:val="0"/>
              <w:rPr>
                <w:rFonts w:eastAsia="Arial" w:cs="Arial"/>
                <w:sz w:val="14"/>
                <w:szCs w:val="14"/>
                <w:lang w:val="hr-HR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6BFD" w:rsidRPr="00403F30" w:rsidRDefault="00B16BFD" w:rsidP="00311FA9">
            <w:pPr>
              <w:snapToGrid w:val="0"/>
              <w:rPr>
                <w:rFonts w:eastAsia="Arial" w:cs="Arial"/>
                <w:sz w:val="14"/>
                <w:szCs w:val="14"/>
                <w:lang w:val="hr-HR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6BFD" w:rsidRPr="00403F30" w:rsidRDefault="00B16BFD" w:rsidP="00311FA9">
            <w:pPr>
              <w:snapToGrid w:val="0"/>
              <w:rPr>
                <w:rFonts w:eastAsia="Arial" w:cs="Arial"/>
                <w:sz w:val="14"/>
                <w:szCs w:val="14"/>
                <w:lang w:val="hr-HR"/>
              </w:rPr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16BFD" w:rsidRPr="00403F30" w:rsidRDefault="00B16BFD" w:rsidP="00311FA9">
            <w:pPr>
              <w:snapToGrid w:val="0"/>
              <w:rPr>
                <w:rFonts w:eastAsia="Arial" w:cs="Arial"/>
                <w:sz w:val="14"/>
                <w:szCs w:val="14"/>
                <w:lang w:val="hr-HR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16BFD" w:rsidRPr="00403F30" w:rsidRDefault="00B16BFD" w:rsidP="00311FA9">
            <w:pPr>
              <w:snapToGrid w:val="0"/>
              <w:rPr>
                <w:rFonts w:eastAsia="Arial" w:cs="Arial"/>
                <w:sz w:val="14"/>
                <w:szCs w:val="14"/>
                <w:lang w:val="hr-HR"/>
              </w:rPr>
            </w:pP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BFD" w:rsidRPr="00403F30" w:rsidRDefault="00B16BFD" w:rsidP="00311FA9">
            <w:pPr>
              <w:rPr>
                <w:sz w:val="14"/>
                <w:szCs w:val="14"/>
                <w:lang w:val="hr-HR"/>
              </w:rPr>
            </w:pPr>
          </w:p>
        </w:tc>
      </w:tr>
      <w:tr w:rsidR="00B16BFD" w:rsidRPr="006D6C18" w:rsidTr="005901CC">
        <w:trPr>
          <w:cantSplit/>
          <w:trHeight w:val="282"/>
        </w:trPr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6BFD" w:rsidRDefault="00B16BFD" w:rsidP="00F96662">
            <w:pPr>
              <w:snapToGrid w:val="0"/>
              <w:jc w:val="center"/>
              <w:rPr>
                <w:rFonts w:eastAsia="Arial" w:cs="Arial"/>
                <w:lang w:val="hr-HR"/>
              </w:rPr>
            </w:pPr>
            <w:r w:rsidRPr="001374BC">
              <w:rPr>
                <w:rFonts w:eastAsia="Arial" w:cs="Arial"/>
                <w:sz w:val="16"/>
                <w:szCs w:val="16"/>
                <w:lang w:val="hr-HR"/>
              </w:rPr>
              <w:t>2.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6BFD" w:rsidRDefault="00B16BFD" w:rsidP="00F96662">
            <w:pPr>
              <w:snapToGrid w:val="0"/>
              <w:jc w:val="center"/>
              <w:rPr>
                <w:rFonts w:eastAsia="Arial" w:cs="Arial"/>
                <w:lang w:val="hr-HR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BFD" w:rsidRDefault="00B16BFD" w:rsidP="00F96662">
            <w:pPr>
              <w:snapToGrid w:val="0"/>
              <w:jc w:val="center"/>
              <w:rPr>
                <w:rFonts w:eastAsia="Arial" w:cs="Arial"/>
                <w:lang w:val="hr-HR"/>
              </w:rPr>
            </w:pP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BFD" w:rsidRDefault="00B16BFD" w:rsidP="00F96662">
            <w:pPr>
              <w:snapToGrid w:val="0"/>
              <w:jc w:val="center"/>
              <w:rPr>
                <w:rFonts w:eastAsia="Arial" w:cs="Arial"/>
                <w:lang w:val="hr-HR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BFD" w:rsidRDefault="00B16BFD" w:rsidP="00F96662">
            <w:pPr>
              <w:snapToGrid w:val="0"/>
              <w:jc w:val="center"/>
              <w:rPr>
                <w:rFonts w:eastAsia="Arial" w:cs="Arial"/>
                <w:lang w:val="hr-HR"/>
              </w:rPr>
            </w:pP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BFD" w:rsidRDefault="00B16BFD" w:rsidP="00F96662">
            <w:pPr>
              <w:snapToGrid w:val="0"/>
              <w:jc w:val="center"/>
              <w:rPr>
                <w:rFonts w:eastAsia="Arial" w:cs="Arial"/>
                <w:lang w:val="hr-HR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6BFD" w:rsidRPr="00403F30" w:rsidRDefault="00B16BFD" w:rsidP="00F96662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6BFD" w:rsidRPr="00403F30" w:rsidRDefault="00B16BFD" w:rsidP="00F96662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6BFD" w:rsidRPr="00403F30" w:rsidRDefault="00B16BFD" w:rsidP="00F96662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16BFD" w:rsidRPr="00403F30" w:rsidRDefault="00B16BFD" w:rsidP="00F96662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16BFD" w:rsidRPr="00403F30" w:rsidRDefault="00B16BFD" w:rsidP="00F96662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BFD" w:rsidRPr="00403F30" w:rsidRDefault="00B16BFD" w:rsidP="00F96662">
            <w:pPr>
              <w:jc w:val="center"/>
              <w:rPr>
                <w:sz w:val="14"/>
                <w:szCs w:val="14"/>
              </w:rPr>
            </w:pPr>
          </w:p>
        </w:tc>
      </w:tr>
      <w:tr w:rsidR="00B16BFD" w:rsidRPr="006D6C18" w:rsidTr="005901CC">
        <w:trPr>
          <w:cantSplit/>
          <w:trHeight w:val="268"/>
        </w:trPr>
        <w:tc>
          <w:tcPr>
            <w:tcW w:w="34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B16BFD" w:rsidRDefault="00B16BFD" w:rsidP="00F96662">
            <w:pPr>
              <w:snapToGrid w:val="0"/>
              <w:jc w:val="center"/>
              <w:rPr>
                <w:rFonts w:eastAsia="Arial" w:cs="Arial"/>
                <w:lang w:val="hr-HR"/>
              </w:rPr>
            </w:pPr>
            <w:r w:rsidRPr="001374BC">
              <w:rPr>
                <w:rFonts w:eastAsia="Arial" w:cs="Arial"/>
                <w:sz w:val="16"/>
                <w:szCs w:val="16"/>
                <w:lang w:val="hr-HR"/>
              </w:rPr>
              <w:t>3.</w:t>
            </w:r>
          </w:p>
        </w:tc>
        <w:tc>
          <w:tcPr>
            <w:tcW w:w="2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6BFD" w:rsidRDefault="00B16BFD" w:rsidP="00F96662">
            <w:pPr>
              <w:snapToGrid w:val="0"/>
              <w:jc w:val="center"/>
              <w:rPr>
                <w:rFonts w:eastAsia="Arial" w:cs="Arial"/>
                <w:lang w:val="hr-HR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BFD" w:rsidRDefault="00B16BFD" w:rsidP="00F96662">
            <w:pPr>
              <w:snapToGrid w:val="0"/>
              <w:jc w:val="center"/>
              <w:rPr>
                <w:rFonts w:eastAsia="Arial" w:cs="Arial"/>
                <w:lang w:val="hr-HR"/>
              </w:rPr>
            </w:pPr>
          </w:p>
        </w:tc>
        <w:tc>
          <w:tcPr>
            <w:tcW w:w="7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BFD" w:rsidRDefault="00B16BFD" w:rsidP="00F96662">
            <w:pPr>
              <w:snapToGrid w:val="0"/>
              <w:jc w:val="center"/>
              <w:rPr>
                <w:rFonts w:eastAsia="Arial" w:cs="Arial"/>
                <w:lang w:val="hr-HR"/>
              </w:rPr>
            </w:pPr>
          </w:p>
        </w:tc>
        <w:tc>
          <w:tcPr>
            <w:tcW w:w="8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BFD" w:rsidRDefault="00B16BFD" w:rsidP="00F96662">
            <w:pPr>
              <w:snapToGrid w:val="0"/>
              <w:jc w:val="center"/>
              <w:rPr>
                <w:rFonts w:eastAsia="Arial" w:cs="Arial"/>
                <w:lang w:val="hr-HR"/>
              </w:rPr>
            </w:pP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6BFD" w:rsidRDefault="00B16BFD" w:rsidP="00F96662">
            <w:pPr>
              <w:snapToGrid w:val="0"/>
              <w:jc w:val="center"/>
              <w:rPr>
                <w:rFonts w:eastAsia="Arial" w:cs="Arial"/>
                <w:lang w:val="hr-HR"/>
              </w:rPr>
            </w:pPr>
          </w:p>
        </w:tc>
        <w:tc>
          <w:tcPr>
            <w:tcW w:w="6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6BFD" w:rsidRPr="00403F30" w:rsidRDefault="00B16BFD" w:rsidP="00F96662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6BFD" w:rsidRPr="00403F30" w:rsidRDefault="00B16BFD" w:rsidP="00F96662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6BFD" w:rsidRPr="00403F30" w:rsidRDefault="00B16BFD" w:rsidP="00F96662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16BFD" w:rsidRPr="00403F30" w:rsidRDefault="00B16BFD" w:rsidP="00F96662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B16BFD" w:rsidRPr="00403F30" w:rsidRDefault="00B16BFD" w:rsidP="00F96662">
            <w:pPr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16BFD" w:rsidRPr="00403F30" w:rsidRDefault="00B16BFD" w:rsidP="00F96662">
            <w:pPr>
              <w:jc w:val="center"/>
              <w:rPr>
                <w:sz w:val="14"/>
                <w:szCs w:val="14"/>
              </w:rPr>
            </w:pPr>
          </w:p>
        </w:tc>
      </w:tr>
      <w:tr w:rsidR="008E4E11" w:rsidRPr="00436E5E">
        <w:trPr>
          <w:cantSplit/>
          <w:trHeight w:val="872"/>
        </w:trPr>
        <w:tc>
          <w:tcPr>
            <w:tcW w:w="573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tcMar>
              <w:top w:w="57" w:type="dxa"/>
              <w:left w:w="57" w:type="dxa"/>
              <w:right w:w="0" w:type="dxa"/>
            </w:tcMar>
          </w:tcPr>
          <w:p w:rsidR="0023767F" w:rsidRPr="006D6C18" w:rsidRDefault="0023767F" w:rsidP="00F96662">
            <w:pPr>
              <w:pStyle w:val="WW-1234"/>
              <w:snapToGrid w:val="0"/>
            </w:pPr>
            <w:r w:rsidRPr="006D6C18">
              <w:t xml:space="preserve">NUSPOJAVA </w:t>
            </w:r>
            <w:r>
              <w:t xml:space="preserve">JE </w:t>
            </w:r>
            <w:r w:rsidRPr="001E531F">
              <w:rPr>
                <w:b/>
              </w:rPr>
              <w:t>PRESTALA</w:t>
            </w:r>
            <w:r w:rsidRPr="006D6C18">
              <w:t xml:space="preserve"> NAKON PRESTANKA UZIMANJA LIJEKA</w:t>
            </w:r>
            <w:r>
              <w:t>:</w:t>
            </w:r>
            <w:r>
              <w:br/>
            </w:r>
          </w:p>
          <w:p w:rsidR="0023767F" w:rsidRDefault="0023767F" w:rsidP="00F96662">
            <w:pPr>
              <w:rPr>
                <w:rFonts w:eastAsia="Arial" w:cs="Arial"/>
                <w:sz w:val="16"/>
                <w:szCs w:val="16"/>
                <w:lang w:val="hr-HR"/>
              </w:rPr>
            </w:pPr>
            <w:r w:rsidRPr="00F333EA">
              <w:rPr>
                <w:rFonts w:ascii="Wingdings" w:hAnsi="Wingdings" w:cs="Arial"/>
              </w:rPr>
              <w:t></w:t>
            </w:r>
            <w:r w:rsidRPr="006D6C18">
              <w:rPr>
                <w:rFonts w:eastAsia="Arial" w:cs="Arial"/>
                <w:lang w:val="hr-HR"/>
              </w:rPr>
              <w:t xml:space="preserve"> </w:t>
            </w:r>
            <w:r w:rsidRPr="006D6C18">
              <w:rPr>
                <w:rFonts w:eastAsia="Arial" w:cs="Arial"/>
                <w:sz w:val="16"/>
                <w:szCs w:val="16"/>
                <w:lang w:val="hr-HR"/>
              </w:rPr>
              <w:t>DA</w:t>
            </w:r>
          </w:p>
          <w:p w:rsidR="0023767F" w:rsidRDefault="0023767F" w:rsidP="00F96662">
            <w:pPr>
              <w:rPr>
                <w:rFonts w:eastAsia="Arial" w:cs="Arial"/>
                <w:sz w:val="16"/>
                <w:szCs w:val="16"/>
                <w:lang w:val="hr-HR"/>
              </w:rPr>
            </w:pPr>
            <w:r w:rsidRPr="00F333EA">
              <w:rPr>
                <w:rFonts w:ascii="Wingdings" w:hAnsi="Wingdings" w:cs="Arial"/>
              </w:rPr>
              <w:t></w:t>
            </w:r>
            <w:r w:rsidRPr="006D6C18">
              <w:rPr>
                <w:rFonts w:eastAsia="Arial" w:cs="Arial"/>
                <w:sz w:val="16"/>
                <w:szCs w:val="16"/>
                <w:lang w:val="hr-HR"/>
              </w:rPr>
              <w:t xml:space="preserve"> NE</w:t>
            </w:r>
          </w:p>
          <w:p w:rsidR="0023767F" w:rsidRPr="005767D6" w:rsidDel="002D173B" w:rsidRDefault="0023767F" w:rsidP="00F96662">
            <w:pPr>
              <w:rPr>
                <w:rFonts w:eastAsia="Arial" w:cs="Arial"/>
                <w:sz w:val="16"/>
                <w:szCs w:val="16"/>
                <w:lang w:val="hr-HR"/>
              </w:rPr>
            </w:pPr>
            <w:r w:rsidRPr="00F333EA">
              <w:rPr>
                <w:rFonts w:ascii="Wingdings" w:hAnsi="Wingdings" w:cs="Arial"/>
              </w:rPr>
              <w:t></w:t>
            </w:r>
            <w:r w:rsidRPr="006D6C18">
              <w:rPr>
                <w:rFonts w:eastAsia="Arial" w:cs="Arial"/>
                <w:sz w:val="16"/>
                <w:szCs w:val="16"/>
                <w:lang w:val="hr-HR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  <w:lang w:val="hr-HR"/>
              </w:rPr>
              <w:t>NIJE PRIMIJENJIVO</w:t>
            </w:r>
          </w:p>
        </w:tc>
        <w:tc>
          <w:tcPr>
            <w:tcW w:w="5179" w:type="dxa"/>
            <w:gridSpan w:val="7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right w:w="0" w:type="dxa"/>
            </w:tcMar>
          </w:tcPr>
          <w:p w:rsidR="00436E5E" w:rsidRDefault="0023767F" w:rsidP="00436E5E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  <w:r w:rsidRPr="00436E5E">
              <w:rPr>
                <w:rFonts w:eastAsia="Arial" w:cs="Arial"/>
                <w:sz w:val="16"/>
                <w:szCs w:val="16"/>
                <w:lang w:val="hr-HR"/>
              </w:rPr>
              <w:t xml:space="preserve">NUSPOJAVA SE </w:t>
            </w:r>
            <w:r w:rsidRPr="00436E5E">
              <w:rPr>
                <w:rFonts w:eastAsia="Arial" w:cs="Arial"/>
                <w:b/>
                <w:sz w:val="16"/>
                <w:szCs w:val="16"/>
                <w:lang w:val="hr-HR"/>
              </w:rPr>
              <w:t>PONOVNO JAVILA</w:t>
            </w:r>
            <w:r w:rsidRPr="00436E5E">
              <w:rPr>
                <w:rFonts w:eastAsia="Arial" w:cs="Arial"/>
                <w:sz w:val="16"/>
                <w:szCs w:val="16"/>
                <w:lang w:val="hr-HR"/>
              </w:rPr>
              <w:t xml:space="preserve"> NAKON PONOVNE PRIMJENE LIJEKA:</w:t>
            </w:r>
            <w:r w:rsidR="00436E5E">
              <w:rPr>
                <w:rFonts w:eastAsia="Arial" w:cs="Arial"/>
                <w:sz w:val="16"/>
                <w:szCs w:val="16"/>
                <w:lang w:val="hr-HR"/>
              </w:rPr>
              <w:br/>
            </w:r>
            <w:r w:rsidR="00436E5E" w:rsidRPr="00F333EA">
              <w:rPr>
                <w:rFonts w:ascii="Wingdings" w:hAnsi="Wingdings" w:cs="Arial"/>
              </w:rPr>
              <w:t></w:t>
            </w:r>
            <w:r w:rsidR="00436E5E" w:rsidRPr="006D6C18">
              <w:rPr>
                <w:rFonts w:eastAsia="Arial" w:cs="Arial"/>
                <w:lang w:val="hr-HR"/>
              </w:rPr>
              <w:t xml:space="preserve"> </w:t>
            </w:r>
            <w:r w:rsidR="00436E5E" w:rsidRPr="006D6C18">
              <w:rPr>
                <w:rFonts w:eastAsia="Arial" w:cs="Arial"/>
                <w:sz w:val="16"/>
                <w:szCs w:val="16"/>
                <w:lang w:val="hr-HR"/>
              </w:rPr>
              <w:t>DA</w:t>
            </w:r>
          </w:p>
          <w:p w:rsidR="00436E5E" w:rsidRDefault="00436E5E" w:rsidP="00436E5E">
            <w:pPr>
              <w:rPr>
                <w:rFonts w:eastAsia="Arial" w:cs="Arial"/>
                <w:sz w:val="16"/>
                <w:szCs w:val="16"/>
                <w:lang w:val="hr-HR"/>
              </w:rPr>
            </w:pPr>
            <w:r w:rsidRPr="00F333EA">
              <w:rPr>
                <w:rFonts w:ascii="Wingdings" w:hAnsi="Wingdings" w:cs="Arial"/>
              </w:rPr>
              <w:t></w:t>
            </w:r>
            <w:r w:rsidRPr="006D6C18">
              <w:rPr>
                <w:rFonts w:eastAsia="Arial" w:cs="Arial"/>
                <w:sz w:val="16"/>
                <w:szCs w:val="16"/>
                <w:lang w:val="hr-HR"/>
              </w:rPr>
              <w:t xml:space="preserve"> NE</w:t>
            </w:r>
          </w:p>
          <w:p w:rsidR="0023767F" w:rsidRPr="006D6C18" w:rsidRDefault="00436E5E" w:rsidP="00F96662">
            <w:pPr>
              <w:rPr>
                <w:rFonts w:eastAsia="Arial" w:cs="Arial"/>
                <w:sz w:val="16"/>
                <w:szCs w:val="16"/>
                <w:lang w:val="hr-HR"/>
              </w:rPr>
            </w:pPr>
            <w:r w:rsidRPr="00F333EA">
              <w:rPr>
                <w:rFonts w:ascii="Wingdings" w:hAnsi="Wingdings" w:cs="Arial"/>
              </w:rPr>
              <w:t></w:t>
            </w:r>
            <w:r w:rsidRPr="006D6C18">
              <w:rPr>
                <w:rFonts w:eastAsia="Arial" w:cs="Arial"/>
                <w:sz w:val="16"/>
                <w:szCs w:val="16"/>
                <w:lang w:val="hr-HR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  <w:lang w:val="hr-HR"/>
              </w:rPr>
              <w:t>NIJE PRIMIJENJIVO</w:t>
            </w:r>
          </w:p>
        </w:tc>
      </w:tr>
    </w:tbl>
    <w:p w:rsidR="00311FA9" w:rsidRPr="00436E5E" w:rsidRDefault="00311FA9">
      <w:pPr>
        <w:pStyle w:val="WW-1234"/>
        <w:rPr>
          <w:rFonts w:eastAsia="Times New Roman" w:cs="Times New Roman"/>
          <w:sz w:val="12"/>
          <w:szCs w:val="20"/>
        </w:rPr>
      </w:pPr>
    </w:p>
    <w:tbl>
      <w:tblPr>
        <w:tblW w:w="10936" w:type="dxa"/>
        <w:tblInd w:w="-8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7"/>
        <w:gridCol w:w="2914"/>
        <w:gridCol w:w="790"/>
        <w:gridCol w:w="790"/>
        <w:gridCol w:w="896"/>
        <w:gridCol w:w="1063"/>
        <w:gridCol w:w="714"/>
        <w:gridCol w:w="708"/>
        <w:gridCol w:w="709"/>
        <w:gridCol w:w="683"/>
        <w:gridCol w:w="643"/>
        <w:gridCol w:w="659"/>
      </w:tblGrid>
      <w:tr w:rsidR="0082298A" w:rsidRPr="001457A7">
        <w:tc>
          <w:tcPr>
            <w:tcW w:w="10936" w:type="dxa"/>
            <w:gridSpan w:val="12"/>
            <w:tcBorders>
              <w:top w:val="single" w:sz="8" w:space="0" w:color="000000"/>
              <w:bottom w:val="single" w:sz="8" w:space="0" w:color="000000"/>
            </w:tcBorders>
            <w:shd w:val="clear" w:color="auto" w:fill="99CCFF"/>
            <w:tcMar>
              <w:top w:w="17" w:type="dxa"/>
              <w:bottom w:w="17" w:type="dxa"/>
            </w:tcMar>
          </w:tcPr>
          <w:p w:rsidR="006A4FBA" w:rsidRDefault="006A4FBA">
            <w:pPr>
              <w:pStyle w:val="WW-10"/>
              <w:snapToGrid w:val="0"/>
            </w:pPr>
            <w:r>
              <w:t>III. DRUGI LIJ</w:t>
            </w:r>
            <w:r w:rsidR="000329E0">
              <w:t>EKOVI</w:t>
            </w:r>
            <w:r>
              <w:t xml:space="preserve"> U ISTOVREMENOJ PRIMJENI</w:t>
            </w:r>
          </w:p>
        </w:tc>
      </w:tr>
      <w:tr w:rsidR="00EF3735" w:rsidTr="00642710">
        <w:trPr>
          <w:trHeight w:val="395"/>
        </w:trPr>
        <w:tc>
          <w:tcPr>
            <w:tcW w:w="367" w:type="dxa"/>
            <w:vMerge w:val="restart"/>
            <w:tcBorders>
              <w:top w:val="single" w:sz="8" w:space="0" w:color="000000"/>
            </w:tcBorders>
            <w:vAlign w:val="center"/>
          </w:tcPr>
          <w:p w:rsidR="00EF3735" w:rsidRDefault="00EF3735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>
              <w:rPr>
                <w:rFonts w:eastAsia="Arial" w:cs="Arial"/>
                <w:sz w:val="16"/>
                <w:szCs w:val="16"/>
                <w:lang w:val="hr-HR"/>
              </w:rPr>
              <w:t>Br.</w:t>
            </w:r>
          </w:p>
        </w:tc>
        <w:tc>
          <w:tcPr>
            <w:tcW w:w="2914" w:type="dxa"/>
            <w:vMerge w:val="restart"/>
            <w:tcBorders>
              <w:top w:val="single" w:sz="8" w:space="0" w:color="000000"/>
            </w:tcBorders>
            <w:vAlign w:val="center"/>
          </w:tcPr>
          <w:p w:rsidR="00EF3735" w:rsidRDefault="00EF3735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>
              <w:rPr>
                <w:rFonts w:eastAsia="Arial" w:cs="Arial"/>
                <w:sz w:val="16"/>
                <w:szCs w:val="16"/>
                <w:lang w:val="hr-HR"/>
              </w:rPr>
              <w:t xml:space="preserve">DRUGI LIJEKOVI </w:t>
            </w:r>
          </w:p>
          <w:p w:rsidR="00EF3735" w:rsidRDefault="00EF3735">
            <w:pPr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>
              <w:rPr>
                <w:rFonts w:eastAsia="Arial" w:cs="Arial"/>
                <w:sz w:val="16"/>
                <w:szCs w:val="16"/>
                <w:lang w:val="hr-HR"/>
              </w:rPr>
              <w:t>(</w:t>
            </w:r>
            <w:r w:rsidRPr="001259D1">
              <w:rPr>
                <w:rFonts w:eastAsia="Arial" w:cs="Arial"/>
                <w:b/>
                <w:sz w:val="16"/>
                <w:szCs w:val="16"/>
                <w:lang w:val="hr-HR"/>
              </w:rPr>
              <w:t>zaštićeno ime</w:t>
            </w:r>
            <w:r>
              <w:rPr>
                <w:rFonts w:eastAsia="Arial" w:cs="Arial"/>
                <w:sz w:val="16"/>
                <w:szCs w:val="16"/>
                <w:lang w:val="hr-HR"/>
              </w:rPr>
              <w:t>, INN, proizvođač)</w:t>
            </w:r>
          </w:p>
        </w:tc>
        <w:tc>
          <w:tcPr>
            <w:tcW w:w="790" w:type="dxa"/>
            <w:vMerge w:val="restart"/>
            <w:tcBorders>
              <w:top w:val="single" w:sz="8" w:space="0" w:color="000000"/>
            </w:tcBorders>
            <w:vAlign w:val="center"/>
          </w:tcPr>
          <w:p w:rsidR="00EF3735" w:rsidRPr="00436E5E" w:rsidRDefault="00EF3735" w:rsidP="00C008B4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>
              <w:rPr>
                <w:rFonts w:eastAsia="Arial" w:cs="Arial"/>
                <w:sz w:val="16"/>
                <w:szCs w:val="16"/>
                <w:lang w:val="hr-HR"/>
              </w:rPr>
              <w:t>BROJ SERIJE</w:t>
            </w:r>
            <w:r w:rsidRPr="009A1DC9">
              <w:rPr>
                <w:rFonts w:eastAsia="Arial" w:cs="Arial"/>
                <w:sz w:val="16"/>
                <w:szCs w:val="16"/>
                <w:lang w:val="hr-HR"/>
              </w:rPr>
              <w:t>**</w:t>
            </w:r>
          </w:p>
        </w:tc>
        <w:tc>
          <w:tcPr>
            <w:tcW w:w="790" w:type="dxa"/>
            <w:vMerge w:val="restart"/>
            <w:tcBorders>
              <w:top w:val="single" w:sz="8" w:space="0" w:color="000000"/>
            </w:tcBorders>
            <w:vAlign w:val="center"/>
          </w:tcPr>
          <w:p w:rsidR="00EF3735" w:rsidRPr="00436E5E" w:rsidRDefault="00EF3735" w:rsidP="00C008B4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436E5E">
              <w:rPr>
                <w:rFonts w:eastAsia="Arial" w:cs="Arial"/>
                <w:sz w:val="16"/>
                <w:szCs w:val="16"/>
                <w:lang w:val="hr-HR"/>
              </w:rPr>
              <w:t>DNEVNA DOZA</w:t>
            </w:r>
          </w:p>
        </w:tc>
        <w:tc>
          <w:tcPr>
            <w:tcW w:w="896" w:type="dxa"/>
            <w:vMerge w:val="restart"/>
            <w:tcBorders>
              <w:top w:val="single" w:sz="8" w:space="0" w:color="000000"/>
            </w:tcBorders>
            <w:vAlign w:val="center"/>
          </w:tcPr>
          <w:p w:rsidR="00EF3735" w:rsidRDefault="00EF3735">
            <w:pPr>
              <w:pStyle w:val="WW-1234"/>
              <w:snapToGrid w:val="0"/>
              <w:jc w:val="center"/>
            </w:pPr>
            <w:r>
              <w:t>NAČIN PRIMJENE</w:t>
            </w:r>
          </w:p>
        </w:tc>
        <w:tc>
          <w:tcPr>
            <w:tcW w:w="1063" w:type="dxa"/>
            <w:vMerge w:val="restart"/>
            <w:tcBorders>
              <w:top w:val="single" w:sz="8" w:space="0" w:color="000000"/>
            </w:tcBorders>
            <w:vAlign w:val="center"/>
          </w:tcPr>
          <w:p w:rsidR="00EF3735" w:rsidRDefault="00EF3735">
            <w:pPr>
              <w:pStyle w:val="WW-1234"/>
              <w:snapToGrid w:val="0"/>
              <w:jc w:val="center"/>
            </w:pPr>
            <w:r>
              <w:t>INDIKACIJA</w:t>
            </w:r>
          </w:p>
        </w:tc>
        <w:tc>
          <w:tcPr>
            <w:tcW w:w="2131" w:type="dxa"/>
            <w:gridSpan w:val="3"/>
            <w:tcBorders>
              <w:top w:val="single" w:sz="8" w:space="0" w:color="000000"/>
            </w:tcBorders>
            <w:vAlign w:val="center"/>
          </w:tcPr>
          <w:p w:rsidR="00EF3735" w:rsidRDefault="00EF3735" w:rsidP="00CB0EED">
            <w:pPr>
              <w:snapToGrid w:val="0"/>
              <w:jc w:val="center"/>
              <w:rPr>
                <w:sz w:val="16"/>
              </w:rPr>
            </w:pPr>
            <w:r w:rsidRPr="00436E5E">
              <w:rPr>
                <w:sz w:val="16"/>
                <w:szCs w:val="16"/>
              </w:rPr>
              <w:t>POČETAK UZIMANJA LIJEKA</w:t>
            </w:r>
          </w:p>
        </w:tc>
        <w:tc>
          <w:tcPr>
            <w:tcW w:w="1985" w:type="dxa"/>
            <w:gridSpan w:val="3"/>
            <w:tcBorders>
              <w:top w:val="single" w:sz="8" w:space="0" w:color="000000"/>
            </w:tcBorders>
            <w:vAlign w:val="center"/>
          </w:tcPr>
          <w:p w:rsidR="00EF3735" w:rsidRDefault="00EF3735" w:rsidP="00CB0EED">
            <w:pPr>
              <w:snapToGrid w:val="0"/>
              <w:jc w:val="center"/>
              <w:rPr>
                <w:sz w:val="16"/>
              </w:rPr>
            </w:pPr>
            <w:r w:rsidRPr="00436E5E">
              <w:rPr>
                <w:sz w:val="16"/>
                <w:szCs w:val="16"/>
              </w:rPr>
              <w:t>KRAJ UZIMANJA LIJEKA</w:t>
            </w:r>
          </w:p>
        </w:tc>
      </w:tr>
      <w:tr w:rsidR="00EF3735" w:rsidTr="00642710">
        <w:trPr>
          <w:trHeight w:val="220"/>
        </w:trPr>
        <w:tc>
          <w:tcPr>
            <w:tcW w:w="367" w:type="dxa"/>
            <w:vMerge/>
            <w:vAlign w:val="center"/>
          </w:tcPr>
          <w:p w:rsidR="00EF3735" w:rsidRDefault="00EF3735"/>
        </w:tc>
        <w:tc>
          <w:tcPr>
            <w:tcW w:w="2914" w:type="dxa"/>
            <w:vMerge/>
            <w:vAlign w:val="center"/>
          </w:tcPr>
          <w:p w:rsidR="00EF3735" w:rsidRDefault="00EF3735"/>
        </w:tc>
        <w:tc>
          <w:tcPr>
            <w:tcW w:w="790" w:type="dxa"/>
            <w:vMerge/>
            <w:vAlign w:val="center"/>
          </w:tcPr>
          <w:p w:rsidR="00EF3735" w:rsidRDefault="00EF3735"/>
        </w:tc>
        <w:tc>
          <w:tcPr>
            <w:tcW w:w="790" w:type="dxa"/>
            <w:vMerge/>
            <w:vAlign w:val="center"/>
          </w:tcPr>
          <w:p w:rsidR="00EF3735" w:rsidRDefault="00EF3735"/>
        </w:tc>
        <w:tc>
          <w:tcPr>
            <w:tcW w:w="896" w:type="dxa"/>
            <w:vMerge/>
            <w:vAlign w:val="center"/>
          </w:tcPr>
          <w:p w:rsidR="00EF3735" w:rsidRDefault="00EF3735"/>
        </w:tc>
        <w:tc>
          <w:tcPr>
            <w:tcW w:w="1063" w:type="dxa"/>
            <w:vMerge/>
            <w:vAlign w:val="center"/>
          </w:tcPr>
          <w:p w:rsidR="00EF3735" w:rsidRDefault="00EF3735"/>
        </w:tc>
        <w:tc>
          <w:tcPr>
            <w:tcW w:w="714" w:type="dxa"/>
            <w:vAlign w:val="center"/>
          </w:tcPr>
          <w:p w:rsidR="00EF3735" w:rsidRDefault="00EF3735">
            <w:pPr>
              <w:snapToGrid w:val="0"/>
              <w:jc w:val="center"/>
              <w:rPr>
                <w:sz w:val="14"/>
              </w:rPr>
            </w:pPr>
            <w:r>
              <w:rPr>
                <w:sz w:val="14"/>
              </w:rPr>
              <w:t>dan</w:t>
            </w:r>
          </w:p>
        </w:tc>
        <w:tc>
          <w:tcPr>
            <w:tcW w:w="708" w:type="dxa"/>
            <w:vAlign w:val="center"/>
          </w:tcPr>
          <w:p w:rsidR="00EF3735" w:rsidRDefault="00EF3735">
            <w:pPr>
              <w:snapToGrid w:val="0"/>
              <w:jc w:val="center"/>
              <w:rPr>
                <w:sz w:val="14"/>
              </w:rPr>
            </w:pPr>
            <w:r>
              <w:rPr>
                <w:sz w:val="14"/>
              </w:rPr>
              <w:t>mjesec</w:t>
            </w:r>
          </w:p>
        </w:tc>
        <w:tc>
          <w:tcPr>
            <w:tcW w:w="709" w:type="dxa"/>
            <w:vAlign w:val="center"/>
          </w:tcPr>
          <w:p w:rsidR="00EF3735" w:rsidRDefault="00EF3735">
            <w:pPr>
              <w:snapToGrid w:val="0"/>
              <w:jc w:val="center"/>
              <w:rPr>
                <w:sz w:val="14"/>
              </w:rPr>
            </w:pPr>
            <w:r>
              <w:rPr>
                <w:sz w:val="14"/>
              </w:rPr>
              <w:t>godina</w:t>
            </w:r>
          </w:p>
        </w:tc>
        <w:tc>
          <w:tcPr>
            <w:tcW w:w="683" w:type="dxa"/>
            <w:vAlign w:val="center"/>
          </w:tcPr>
          <w:p w:rsidR="00EF3735" w:rsidRDefault="00EF3735">
            <w:pPr>
              <w:snapToGrid w:val="0"/>
              <w:jc w:val="center"/>
              <w:rPr>
                <w:sz w:val="14"/>
              </w:rPr>
            </w:pPr>
            <w:r>
              <w:rPr>
                <w:sz w:val="14"/>
              </w:rPr>
              <w:t>dan</w:t>
            </w:r>
          </w:p>
        </w:tc>
        <w:tc>
          <w:tcPr>
            <w:tcW w:w="643" w:type="dxa"/>
            <w:vAlign w:val="center"/>
          </w:tcPr>
          <w:p w:rsidR="00EF3735" w:rsidRDefault="00EF3735">
            <w:pPr>
              <w:snapToGrid w:val="0"/>
              <w:jc w:val="center"/>
              <w:rPr>
                <w:sz w:val="14"/>
              </w:rPr>
            </w:pPr>
            <w:r>
              <w:rPr>
                <w:sz w:val="14"/>
              </w:rPr>
              <w:t>mjesec</w:t>
            </w:r>
          </w:p>
        </w:tc>
        <w:tc>
          <w:tcPr>
            <w:tcW w:w="659" w:type="dxa"/>
            <w:vAlign w:val="center"/>
          </w:tcPr>
          <w:p w:rsidR="00EF3735" w:rsidRDefault="00EF3735">
            <w:pPr>
              <w:snapToGrid w:val="0"/>
              <w:jc w:val="center"/>
              <w:rPr>
                <w:sz w:val="14"/>
              </w:rPr>
            </w:pPr>
            <w:r>
              <w:rPr>
                <w:sz w:val="14"/>
              </w:rPr>
              <w:t>godina</w:t>
            </w:r>
          </w:p>
        </w:tc>
      </w:tr>
      <w:tr w:rsidR="00EF3735" w:rsidTr="00642710">
        <w:trPr>
          <w:trHeight w:hRule="exact" w:val="227"/>
        </w:trPr>
        <w:tc>
          <w:tcPr>
            <w:tcW w:w="367" w:type="dxa"/>
            <w:vAlign w:val="center"/>
          </w:tcPr>
          <w:p w:rsidR="00EF3735" w:rsidRDefault="00EF3735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>
              <w:rPr>
                <w:rFonts w:eastAsia="Arial" w:cs="Arial"/>
                <w:sz w:val="16"/>
                <w:szCs w:val="16"/>
                <w:lang w:val="hr-HR"/>
              </w:rPr>
              <w:t>1.</w:t>
            </w:r>
          </w:p>
        </w:tc>
        <w:tc>
          <w:tcPr>
            <w:tcW w:w="2914" w:type="dxa"/>
          </w:tcPr>
          <w:p w:rsidR="00EF3735" w:rsidRDefault="00EF3735">
            <w:pPr>
              <w:pStyle w:val="WW-1234"/>
              <w:snapToGrid w:val="0"/>
            </w:pPr>
          </w:p>
        </w:tc>
        <w:tc>
          <w:tcPr>
            <w:tcW w:w="790" w:type="dxa"/>
          </w:tcPr>
          <w:p w:rsidR="00EF3735" w:rsidRDefault="00EF3735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790" w:type="dxa"/>
          </w:tcPr>
          <w:p w:rsidR="00EF3735" w:rsidRDefault="00EF3735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896" w:type="dxa"/>
          </w:tcPr>
          <w:p w:rsidR="00EF3735" w:rsidRDefault="00EF3735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1063" w:type="dxa"/>
          </w:tcPr>
          <w:p w:rsidR="00EF3735" w:rsidRDefault="00EF3735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714" w:type="dxa"/>
          </w:tcPr>
          <w:p w:rsidR="00EF3735" w:rsidRDefault="00EF3735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708" w:type="dxa"/>
          </w:tcPr>
          <w:p w:rsidR="00EF3735" w:rsidRDefault="00EF3735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709" w:type="dxa"/>
          </w:tcPr>
          <w:p w:rsidR="00EF3735" w:rsidRDefault="00EF3735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683" w:type="dxa"/>
          </w:tcPr>
          <w:p w:rsidR="00EF3735" w:rsidRDefault="00EF3735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643" w:type="dxa"/>
          </w:tcPr>
          <w:p w:rsidR="00EF3735" w:rsidRDefault="00EF3735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659" w:type="dxa"/>
          </w:tcPr>
          <w:p w:rsidR="00EF3735" w:rsidRDefault="00EF3735">
            <w:pPr>
              <w:pStyle w:val="WW-1234"/>
              <w:snapToGrid w:val="0"/>
            </w:pPr>
          </w:p>
        </w:tc>
      </w:tr>
      <w:tr w:rsidR="00EF3735" w:rsidTr="00642710">
        <w:trPr>
          <w:trHeight w:hRule="exact" w:val="227"/>
        </w:trPr>
        <w:tc>
          <w:tcPr>
            <w:tcW w:w="367" w:type="dxa"/>
            <w:vAlign w:val="center"/>
          </w:tcPr>
          <w:p w:rsidR="00EF3735" w:rsidRDefault="00EF3735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>
              <w:rPr>
                <w:rFonts w:eastAsia="Arial" w:cs="Arial"/>
                <w:sz w:val="16"/>
                <w:szCs w:val="16"/>
                <w:lang w:val="hr-HR"/>
              </w:rPr>
              <w:t>2.</w:t>
            </w:r>
          </w:p>
        </w:tc>
        <w:tc>
          <w:tcPr>
            <w:tcW w:w="2914" w:type="dxa"/>
          </w:tcPr>
          <w:p w:rsidR="00EF3735" w:rsidRDefault="00EF3735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790" w:type="dxa"/>
          </w:tcPr>
          <w:p w:rsidR="00EF3735" w:rsidRDefault="00EF3735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790" w:type="dxa"/>
          </w:tcPr>
          <w:p w:rsidR="00EF3735" w:rsidRDefault="00EF3735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896" w:type="dxa"/>
          </w:tcPr>
          <w:p w:rsidR="00EF3735" w:rsidRDefault="00EF3735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1063" w:type="dxa"/>
          </w:tcPr>
          <w:p w:rsidR="00EF3735" w:rsidRDefault="00EF3735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714" w:type="dxa"/>
          </w:tcPr>
          <w:p w:rsidR="00EF3735" w:rsidRDefault="00EF3735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708" w:type="dxa"/>
          </w:tcPr>
          <w:p w:rsidR="00EF3735" w:rsidRDefault="00EF3735">
            <w:pPr>
              <w:pStyle w:val="WW-1234"/>
              <w:snapToGrid w:val="0"/>
            </w:pPr>
          </w:p>
        </w:tc>
        <w:tc>
          <w:tcPr>
            <w:tcW w:w="709" w:type="dxa"/>
          </w:tcPr>
          <w:p w:rsidR="00EF3735" w:rsidRDefault="00EF3735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683" w:type="dxa"/>
          </w:tcPr>
          <w:p w:rsidR="00EF3735" w:rsidRDefault="00EF3735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643" w:type="dxa"/>
          </w:tcPr>
          <w:p w:rsidR="00EF3735" w:rsidRDefault="00EF3735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659" w:type="dxa"/>
          </w:tcPr>
          <w:p w:rsidR="00EF3735" w:rsidRDefault="00EF3735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</w:tr>
      <w:tr w:rsidR="00EF3735" w:rsidTr="00642710">
        <w:trPr>
          <w:trHeight w:hRule="exact" w:val="227"/>
        </w:trPr>
        <w:tc>
          <w:tcPr>
            <w:tcW w:w="367" w:type="dxa"/>
            <w:vAlign w:val="center"/>
          </w:tcPr>
          <w:p w:rsidR="00EF3735" w:rsidRDefault="00EF3735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>
              <w:rPr>
                <w:rFonts w:eastAsia="Arial" w:cs="Arial"/>
                <w:sz w:val="16"/>
                <w:szCs w:val="16"/>
                <w:lang w:val="hr-HR"/>
              </w:rPr>
              <w:t>3.</w:t>
            </w:r>
          </w:p>
        </w:tc>
        <w:tc>
          <w:tcPr>
            <w:tcW w:w="2914" w:type="dxa"/>
          </w:tcPr>
          <w:p w:rsidR="00EF3735" w:rsidRDefault="00EF3735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790" w:type="dxa"/>
          </w:tcPr>
          <w:p w:rsidR="00EF3735" w:rsidRDefault="00EF3735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790" w:type="dxa"/>
          </w:tcPr>
          <w:p w:rsidR="00EF3735" w:rsidRDefault="00EF3735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896" w:type="dxa"/>
          </w:tcPr>
          <w:p w:rsidR="00EF3735" w:rsidRDefault="00EF3735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1063" w:type="dxa"/>
          </w:tcPr>
          <w:p w:rsidR="00EF3735" w:rsidRDefault="00EF3735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714" w:type="dxa"/>
          </w:tcPr>
          <w:p w:rsidR="00EF3735" w:rsidRDefault="00EF3735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708" w:type="dxa"/>
          </w:tcPr>
          <w:p w:rsidR="00EF3735" w:rsidRDefault="00EF3735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709" w:type="dxa"/>
          </w:tcPr>
          <w:p w:rsidR="00EF3735" w:rsidRDefault="00EF3735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683" w:type="dxa"/>
          </w:tcPr>
          <w:p w:rsidR="00EF3735" w:rsidRDefault="00EF3735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643" w:type="dxa"/>
          </w:tcPr>
          <w:p w:rsidR="00EF3735" w:rsidRDefault="00EF3735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659" w:type="dxa"/>
          </w:tcPr>
          <w:p w:rsidR="00EF3735" w:rsidRDefault="00EF3735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</w:tr>
    </w:tbl>
    <w:p w:rsidR="006A4FBA" w:rsidRDefault="006A4FBA">
      <w:pPr>
        <w:pStyle w:val="WW-1234"/>
        <w:rPr>
          <w:szCs w:val="14"/>
        </w:rPr>
      </w:pPr>
    </w:p>
    <w:tbl>
      <w:tblPr>
        <w:tblW w:w="10936" w:type="dxa"/>
        <w:tblInd w:w="-763" w:type="dxa"/>
        <w:tblLayout w:type="fixed"/>
        <w:tblLook w:val="0000" w:firstRow="0" w:lastRow="0" w:firstColumn="0" w:lastColumn="0" w:noHBand="0" w:noVBand="0"/>
      </w:tblPr>
      <w:tblGrid>
        <w:gridCol w:w="10936"/>
      </w:tblGrid>
      <w:tr w:rsidR="006A4FBA" w:rsidRPr="001457A7">
        <w:tc>
          <w:tcPr>
            <w:tcW w:w="10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9CCFF"/>
            <w:tcMar>
              <w:top w:w="17" w:type="dxa"/>
              <w:bottom w:w="17" w:type="dxa"/>
            </w:tcMar>
          </w:tcPr>
          <w:p w:rsidR="006A4FBA" w:rsidRDefault="006A4FBA">
            <w:pPr>
              <w:pStyle w:val="WW-10"/>
              <w:snapToGrid w:val="0"/>
            </w:pPr>
            <w:r>
              <w:t>IV. OSTALI VAŽNIJI ANAMNESTIČKI PODACI</w:t>
            </w:r>
          </w:p>
        </w:tc>
      </w:tr>
      <w:tr w:rsidR="006A4FBA" w:rsidRPr="001457A7">
        <w:trPr>
          <w:trHeight w:val="285"/>
        </w:trPr>
        <w:tc>
          <w:tcPr>
            <w:tcW w:w="109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6A4FBA" w:rsidRDefault="006A4FBA" w:rsidP="0013467C">
            <w:pPr>
              <w:pStyle w:val="WW-1234"/>
              <w:snapToGrid w:val="0"/>
              <w:jc w:val="center"/>
            </w:pPr>
            <w:r>
              <w:t>(</w:t>
            </w:r>
            <w:r w:rsidR="005E7E34">
              <w:t xml:space="preserve">druge bolesti, </w:t>
            </w:r>
            <w:r>
              <w:t>alergije, pušenje, alkohol, i sl.)</w:t>
            </w:r>
          </w:p>
        </w:tc>
      </w:tr>
      <w:tr w:rsidR="006A4FBA" w:rsidRPr="001457A7">
        <w:trPr>
          <w:trHeight w:val="457"/>
        </w:trPr>
        <w:tc>
          <w:tcPr>
            <w:tcW w:w="109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4FBA" w:rsidRDefault="006A4FBA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  <w:p w:rsidR="006A4FBA" w:rsidRDefault="006A4FBA">
            <w:pPr>
              <w:rPr>
                <w:rFonts w:eastAsia="Arial" w:cs="Arial"/>
                <w:sz w:val="16"/>
                <w:szCs w:val="16"/>
                <w:lang w:val="hr-HR"/>
              </w:rPr>
            </w:pPr>
          </w:p>
          <w:p w:rsidR="006A4FBA" w:rsidRDefault="006A4FBA">
            <w:pPr>
              <w:rPr>
                <w:rFonts w:eastAsia="Arial" w:cs="Arial"/>
                <w:sz w:val="16"/>
                <w:szCs w:val="16"/>
                <w:lang w:val="hr-HR"/>
              </w:rPr>
            </w:pPr>
          </w:p>
        </w:tc>
      </w:tr>
    </w:tbl>
    <w:p w:rsidR="006A4FBA" w:rsidRPr="00436E5E" w:rsidRDefault="006A4FBA">
      <w:pPr>
        <w:pStyle w:val="Heading"/>
        <w:keepNext w:val="0"/>
        <w:spacing w:before="0" w:after="0"/>
        <w:rPr>
          <w:rFonts w:eastAsia="Arial" w:cs="Arial"/>
          <w:sz w:val="16"/>
          <w:szCs w:val="16"/>
          <w:lang w:val="hr-HR"/>
        </w:rPr>
      </w:pPr>
    </w:p>
    <w:tbl>
      <w:tblPr>
        <w:tblW w:w="10924" w:type="dxa"/>
        <w:tblInd w:w="-7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2"/>
        <w:gridCol w:w="2722"/>
        <w:gridCol w:w="2722"/>
        <w:gridCol w:w="2758"/>
      </w:tblGrid>
      <w:tr w:rsidR="006A4FBA" w:rsidRPr="001457A7">
        <w:trPr>
          <w:trHeight w:val="177"/>
        </w:trPr>
        <w:tc>
          <w:tcPr>
            <w:tcW w:w="10924" w:type="dxa"/>
            <w:gridSpan w:val="4"/>
            <w:tcBorders>
              <w:bottom w:val="single" w:sz="2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6A4FBA" w:rsidRPr="00C012F1" w:rsidRDefault="0013467C" w:rsidP="0013467C">
            <w:pPr>
              <w:snapToGrid w:val="0"/>
              <w:jc w:val="center"/>
              <w:rPr>
                <w:rFonts w:eastAsia="Arial" w:cs="Arial"/>
                <w:b/>
                <w:sz w:val="18"/>
                <w:szCs w:val="18"/>
                <w:lang w:val="hr-HR"/>
              </w:rPr>
            </w:pPr>
            <w:r w:rsidRPr="00C012F1">
              <w:rPr>
                <w:rFonts w:eastAsia="Arial" w:cs="Arial"/>
                <w:b/>
                <w:sz w:val="18"/>
                <w:szCs w:val="18"/>
                <w:lang w:val="hr-HR"/>
              </w:rPr>
              <w:t>STUPANJ UZROČNO</w:t>
            </w:r>
            <w:r w:rsidR="00F5190F">
              <w:rPr>
                <w:rFonts w:eastAsia="Arial" w:cs="Arial"/>
                <w:b/>
                <w:sz w:val="18"/>
                <w:szCs w:val="18"/>
                <w:lang w:val="hr-HR"/>
              </w:rPr>
              <w:t>-</w:t>
            </w:r>
            <w:r w:rsidRPr="00C012F1">
              <w:rPr>
                <w:rFonts w:eastAsia="Arial" w:cs="Arial"/>
                <w:b/>
                <w:sz w:val="18"/>
                <w:szCs w:val="18"/>
                <w:lang w:val="hr-HR"/>
              </w:rPr>
              <w:t>POSLJEDIČNE VEZE NUSPOJAVE I PRIMIJENJENOG LIJEKA</w:t>
            </w:r>
            <w:r w:rsidR="00CE62F5" w:rsidRPr="00C012F1">
              <w:rPr>
                <w:rFonts w:eastAsia="Arial" w:cs="Arial"/>
                <w:b/>
                <w:sz w:val="18"/>
                <w:szCs w:val="18"/>
                <w:lang w:val="hr-HR"/>
              </w:rPr>
              <w:t xml:space="preserve"> (</w:t>
            </w:r>
            <w:r w:rsidRPr="00C012F1">
              <w:rPr>
                <w:rFonts w:eastAsia="Arial" w:cs="Arial"/>
                <w:b/>
                <w:sz w:val="18"/>
                <w:szCs w:val="18"/>
                <w:lang w:val="hr-HR"/>
              </w:rPr>
              <w:t>PREMA OCJENI PRIJAVITELJA):</w:t>
            </w:r>
          </w:p>
        </w:tc>
      </w:tr>
      <w:tr w:rsidR="00BA33E5" w:rsidRPr="00024A11">
        <w:trPr>
          <w:trHeight w:val="195"/>
        </w:trPr>
        <w:tc>
          <w:tcPr>
            <w:tcW w:w="2722" w:type="dxa"/>
            <w:tcBorders>
              <w:top w:val="single" w:sz="2" w:space="0" w:color="auto"/>
              <w:bottom w:val="single" w:sz="8" w:space="0" w:color="auto"/>
            </w:tcBorders>
            <w:tcMar>
              <w:top w:w="57" w:type="dxa"/>
              <w:bottom w:w="57" w:type="dxa"/>
            </w:tcMar>
          </w:tcPr>
          <w:p w:rsidR="00BA33E5" w:rsidRDefault="00F333EA" w:rsidP="0013467C">
            <w:pPr>
              <w:tabs>
                <w:tab w:val="left" w:pos="360"/>
              </w:tabs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F333EA">
              <w:rPr>
                <w:rFonts w:ascii="Wingdings" w:hAnsi="Wingdings" w:cs="Arial"/>
              </w:rPr>
              <w:t></w:t>
            </w:r>
            <w:r w:rsidR="00BA33E5">
              <w:rPr>
                <w:rFonts w:eastAsia="Arial" w:cs="Arial"/>
                <w:sz w:val="16"/>
                <w:szCs w:val="16"/>
                <w:lang w:val="hr-HR"/>
              </w:rPr>
              <w:t xml:space="preserve"> sigurna</w:t>
            </w:r>
          </w:p>
        </w:tc>
        <w:tc>
          <w:tcPr>
            <w:tcW w:w="2722" w:type="dxa"/>
            <w:tcBorders>
              <w:top w:val="single" w:sz="2" w:space="0" w:color="auto"/>
              <w:bottom w:val="single" w:sz="8" w:space="0" w:color="auto"/>
            </w:tcBorders>
            <w:tcMar>
              <w:top w:w="57" w:type="dxa"/>
              <w:bottom w:w="57" w:type="dxa"/>
            </w:tcMar>
          </w:tcPr>
          <w:p w:rsidR="00BA33E5" w:rsidRDefault="00F333EA" w:rsidP="0013467C">
            <w:pPr>
              <w:tabs>
                <w:tab w:val="left" w:pos="360"/>
              </w:tabs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F333EA">
              <w:rPr>
                <w:rFonts w:ascii="Wingdings" w:hAnsi="Wingdings" w:cs="Arial"/>
              </w:rPr>
              <w:t></w:t>
            </w:r>
            <w:r w:rsidR="00BA33E5">
              <w:rPr>
                <w:rFonts w:eastAsia="Arial" w:cs="Arial"/>
                <w:sz w:val="16"/>
                <w:szCs w:val="16"/>
                <w:lang w:val="hr-HR"/>
              </w:rPr>
              <w:t xml:space="preserve"> vjerojatna</w:t>
            </w:r>
          </w:p>
        </w:tc>
        <w:tc>
          <w:tcPr>
            <w:tcW w:w="2722" w:type="dxa"/>
            <w:tcBorders>
              <w:top w:val="single" w:sz="2" w:space="0" w:color="auto"/>
              <w:bottom w:val="single" w:sz="8" w:space="0" w:color="auto"/>
            </w:tcBorders>
            <w:tcMar>
              <w:top w:w="57" w:type="dxa"/>
              <w:bottom w:w="57" w:type="dxa"/>
            </w:tcMar>
          </w:tcPr>
          <w:p w:rsidR="00BA33E5" w:rsidRDefault="00F333EA" w:rsidP="0013467C">
            <w:pPr>
              <w:tabs>
                <w:tab w:val="left" w:pos="360"/>
              </w:tabs>
              <w:snapToGrid w:val="0"/>
              <w:jc w:val="center"/>
              <w:rPr>
                <w:sz w:val="16"/>
                <w:szCs w:val="16"/>
                <w:lang w:val="hr-HR"/>
              </w:rPr>
            </w:pPr>
            <w:r w:rsidRPr="00F333EA">
              <w:rPr>
                <w:rFonts w:ascii="Wingdings" w:hAnsi="Wingdings" w:cs="Arial"/>
              </w:rPr>
              <w:t></w:t>
            </w:r>
            <w:r w:rsidR="00BA33E5">
              <w:rPr>
                <w:sz w:val="16"/>
                <w:szCs w:val="16"/>
              </w:rPr>
              <w:t xml:space="preserve"> </w:t>
            </w:r>
            <w:r w:rsidR="00BA33E5">
              <w:rPr>
                <w:rFonts w:eastAsia="Arial" w:cs="Arial"/>
                <w:sz w:val="16"/>
                <w:szCs w:val="16"/>
                <w:lang w:val="hr-HR"/>
              </w:rPr>
              <w:t>moguća</w:t>
            </w:r>
          </w:p>
        </w:tc>
        <w:tc>
          <w:tcPr>
            <w:tcW w:w="2758" w:type="dxa"/>
            <w:tcBorders>
              <w:top w:val="single" w:sz="2" w:space="0" w:color="auto"/>
              <w:bottom w:val="single" w:sz="8" w:space="0" w:color="auto"/>
            </w:tcBorders>
            <w:tcMar>
              <w:top w:w="57" w:type="dxa"/>
              <w:bottom w:w="57" w:type="dxa"/>
            </w:tcMar>
          </w:tcPr>
          <w:p w:rsidR="00BA33E5" w:rsidRPr="00BA33E5" w:rsidRDefault="00F333EA" w:rsidP="0013467C">
            <w:pPr>
              <w:pStyle w:val="BodyText"/>
              <w:snapToGrid w:val="0"/>
              <w:jc w:val="center"/>
              <w:rPr>
                <w:b w:val="0"/>
                <w:bCs w:val="0"/>
              </w:rPr>
            </w:pPr>
            <w:r w:rsidRPr="00F333EA">
              <w:rPr>
                <w:rFonts w:ascii="Wingdings" w:eastAsia="Times New Roman" w:hAnsi="Wingdings"/>
                <w:b w:val="0"/>
                <w:bCs w:val="0"/>
                <w:sz w:val="20"/>
                <w:szCs w:val="20"/>
                <w:lang w:val="en-AU"/>
              </w:rPr>
              <w:t></w:t>
            </w:r>
            <w:r w:rsidR="00357E89">
              <w:t xml:space="preserve"> </w:t>
            </w:r>
            <w:r w:rsidR="00BA33E5" w:rsidRPr="00BA33E5">
              <w:rPr>
                <w:b w:val="0"/>
              </w:rPr>
              <w:t>nije vjerojatna</w:t>
            </w:r>
          </w:p>
        </w:tc>
      </w:tr>
    </w:tbl>
    <w:p w:rsidR="006A4FBA" w:rsidRPr="001457A7" w:rsidRDefault="00AF10A0" w:rsidP="000D4422">
      <w:pPr>
        <w:pStyle w:val="Index"/>
        <w:spacing w:before="40"/>
        <w:ind w:left="-851"/>
        <w:rPr>
          <w:color w:val="548DD4" w:themeColor="text2" w:themeTint="99"/>
          <w:vertAlign w:val="superscript"/>
        </w:rPr>
      </w:pPr>
      <w:r w:rsidRPr="001457A7">
        <w:rPr>
          <w:color w:val="548DD4" w:themeColor="text2" w:themeTint="99"/>
          <w:vertAlign w:val="superscript"/>
        </w:rPr>
        <w:t>*</w:t>
      </w:r>
      <w:r w:rsidRPr="001457A7">
        <w:rPr>
          <w:color w:val="548DD4" w:themeColor="text2" w:themeTint="99"/>
        </w:rPr>
        <w:t xml:space="preserve"> </w:t>
      </w:r>
      <w:r w:rsidRPr="001457A7">
        <w:rPr>
          <w:color w:val="548DD4" w:themeColor="text2" w:themeTint="99"/>
          <w:vertAlign w:val="superscript"/>
        </w:rPr>
        <w:t>obvezni podaci</w:t>
      </w:r>
    </w:p>
    <w:p w:rsidR="009A1DC9" w:rsidRPr="009A1DC9" w:rsidRDefault="009A1DC9" w:rsidP="000D4422">
      <w:pPr>
        <w:pStyle w:val="Index"/>
        <w:spacing w:before="40"/>
        <w:ind w:left="-851"/>
        <w:rPr>
          <w:rFonts w:cs="Times New Roman"/>
          <w:vertAlign w:val="superscript"/>
          <w:lang w:val="pl-PL"/>
        </w:rPr>
      </w:pPr>
      <w:r w:rsidRPr="009A1DC9">
        <w:rPr>
          <w:vertAlign w:val="superscript"/>
        </w:rPr>
        <w:t>**</w:t>
      </w:r>
      <w:r w:rsidRPr="009A1DC9">
        <w:t xml:space="preserve"> </w:t>
      </w:r>
      <w:r w:rsidR="00EF3735">
        <w:rPr>
          <w:vertAlign w:val="superscript"/>
        </w:rPr>
        <w:t>ako</w:t>
      </w:r>
      <w:r>
        <w:rPr>
          <w:vertAlign w:val="superscript"/>
        </w:rPr>
        <w:t xml:space="preserve"> broj serije nije poznat potrebno je u polje upisati “NIJE POZNAT</w:t>
      </w:r>
      <w:r>
        <w:rPr>
          <w:rFonts w:cs="Times New Roman"/>
          <w:vertAlign w:val="superscript"/>
          <w:lang w:val="pl-PL"/>
        </w:rPr>
        <w:t>” ili NP</w:t>
      </w:r>
    </w:p>
    <w:tbl>
      <w:tblPr>
        <w:tblW w:w="0" w:type="auto"/>
        <w:tblInd w:w="-77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78"/>
        <w:gridCol w:w="5747"/>
      </w:tblGrid>
      <w:tr w:rsidR="006A4FBA" w:rsidRPr="0022062E">
        <w:tc>
          <w:tcPr>
            <w:tcW w:w="4978" w:type="dxa"/>
          </w:tcPr>
          <w:p w:rsidR="006A4FBA" w:rsidRPr="0022062E" w:rsidRDefault="006A4FBA">
            <w:pPr>
              <w:pStyle w:val="TableContents"/>
              <w:snapToGrid w:val="0"/>
            </w:pPr>
            <w:r w:rsidRPr="0022062E">
              <w:lastRenderedPageBreak/>
              <w:t>Datum prijave:</w:t>
            </w:r>
          </w:p>
        </w:tc>
        <w:tc>
          <w:tcPr>
            <w:tcW w:w="5747" w:type="dxa"/>
          </w:tcPr>
          <w:p w:rsidR="0022062E" w:rsidRPr="0022062E" w:rsidRDefault="006A4FBA">
            <w:pPr>
              <w:pStyle w:val="TableContents"/>
              <w:snapToGrid w:val="0"/>
              <w:jc w:val="right"/>
            </w:pPr>
            <w:r w:rsidRPr="0022062E">
              <w:t>Potpis (i faksimil) prijavitelja:</w:t>
            </w:r>
          </w:p>
        </w:tc>
      </w:tr>
    </w:tbl>
    <w:p w:rsidR="00FB44DD" w:rsidRDefault="00FB44DD" w:rsidP="00F5190F">
      <w:pPr>
        <w:pStyle w:val="WW-1234"/>
        <w:ind w:left="-426" w:right="-429"/>
        <w:rPr>
          <w:b/>
        </w:rPr>
      </w:pPr>
    </w:p>
    <w:p w:rsidR="00CA1898" w:rsidRDefault="00CA1898" w:rsidP="00F5190F">
      <w:pPr>
        <w:pStyle w:val="WW-1234"/>
        <w:ind w:left="-426" w:right="-429"/>
        <w:jc w:val="both"/>
        <w:rPr>
          <w:b/>
          <w:sz w:val="20"/>
          <w:szCs w:val="20"/>
          <w:u w:val="single"/>
        </w:rPr>
      </w:pPr>
    </w:p>
    <w:p w:rsidR="00FB44DD" w:rsidRDefault="00CA1898" w:rsidP="00F5190F">
      <w:pPr>
        <w:pStyle w:val="WW-1234"/>
        <w:ind w:left="-426" w:right="-429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V</w:t>
      </w:r>
      <w:r w:rsidR="00357655" w:rsidRPr="00357655">
        <w:rPr>
          <w:b/>
          <w:sz w:val="20"/>
          <w:szCs w:val="20"/>
          <w:u w:val="single"/>
        </w:rPr>
        <w:t xml:space="preserve">ažne napomene: </w:t>
      </w:r>
    </w:p>
    <w:p w:rsidR="00357655" w:rsidRDefault="00357655" w:rsidP="00F5190F">
      <w:pPr>
        <w:pStyle w:val="WW-1234"/>
        <w:ind w:left="-426" w:right="-429"/>
        <w:jc w:val="both"/>
      </w:pPr>
    </w:p>
    <w:p w:rsidR="00357655" w:rsidRPr="0028334A" w:rsidRDefault="00357655" w:rsidP="00F5190F">
      <w:pPr>
        <w:pStyle w:val="WW-1234"/>
        <w:ind w:left="-426" w:right="-429"/>
        <w:jc w:val="both"/>
      </w:pPr>
      <w:r>
        <w:t>Z</w:t>
      </w:r>
      <w:r w:rsidRPr="00357655">
        <w:t xml:space="preserve">dravstveni radnik koji dolazi u doticaj s lijekom i korisnikom lijeka obvezan je o svim sumnjama na nuspojave lijekova koji se nalaze u prometu u Republici Hrvatskoj pisano izvijestiti </w:t>
      </w:r>
      <w:r w:rsidRPr="0028334A">
        <w:t xml:space="preserve">Agenciju (Članak </w:t>
      </w:r>
      <w:r w:rsidR="00F706A4" w:rsidRPr="0028334A">
        <w:t>6</w:t>
      </w:r>
      <w:r w:rsidRPr="0028334A">
        <w:t>. Pravilnik</w:t>
      </w:r>
      <w:r w:rsidR="00BE1616" w:rsidRPr="0028334A">
        <w:t>a</w:t>
      </w:r>
      <w:r w:rsidRPr="0028334A">
        <w:t xml:space="preserve"> o farmakovigilanciji, Narodne novine, br. </w:t>
      </w:r>
      <w:r w:rsidR="00F706A4" w:rsidRPr="0028334A">
        <w:t>83</w:t>
      </w:r>
      <w:r w:rsidRPr="0028334A">
        <w:t>/</w:t>
      </w:r>
      <w:r w:rsidR="00F706A4" w:rsidRPr="0028334A">
        <w:t>13</w:t>
      </w:r>
      <w:r w:rsidRPr="0028334A">
        <w:t>).</w:t>
      </w:r>
    </w:p>
    <w:p w:rsidR="00357655" w:rsidRPr="0028334A" w:rsidRDefault="00357655" w:rsidP="00F5190F">
      <w:pPr>
        <w:pStyle w:val="WW-1234"/>
        <w:ind w:left="-426" w:right="-429"/>
        <w:jc w:val="both"/>
      </w:pPr>
    </w:p>
    <w:p w:rsidR="00357655" w:rsidRDefault="00357655" w:rsidP="00F5190F">
      <w:pPr>
        <w:pStyle w:val="WW-1234"/>
        <w:ind w:left="-426" w:right="-429"/>
        <w:jc w:val="both"/>
      </w:pPr>
      <w:r w:rsidRPr="0028334A">
        <w:t xml:space="preserve">Individualna prijava nuspojave, štetnog događaja, medikacijske pogreške, predoziranja, ovisnosti ili zlouporaba lijekova smatra se tajnim i stručnim dokumentom i ne može se upotrijebiti u postupku ocjene odgovornosti zdravstvenog radnika koji je propisao lijek ili onog koji ga je izdao (Članak </w:t>
      </w:r>
      <w:r w:rsidR="00F706A4" w:rsidRPr="0028334A">
        <w:t>14</w:t>
      </w:r>
      <w:r w:rsidRPr="0028334A">
        <w:t>. Pravilnik</w:t>
      </w:r>
      <w:r w:rsidR="00BE1616" w:rsidRPr="0028334A">
        <w:t xml:space="preserve">a </w:t>
      </w:r>
      <w:r w:rsidRPr="0028334A">
        <w:t xml:space="preserve">o farmakovigilanciji, Narodne novine, br. </w:t>
      </w:r>
      <w:r w:rsidR="00F706A4" w:rsidRPr="0028334A">
        <w:t>83</w:t>
      </w:r>
      <w:r w:rsidRPr="0028334A">
        <w:t>/</w:t>
      </w:r>
      <w:r w:rsidR="00F706A4" w:rsidRPr="0028334A">
        <w:t>13</w:t>
      </w:r>
      <w:r w:rsidRPr="0028334A">
        <w:t>).</w:t>
      </w:r>
    </w:p>
    <w:p w:rsidR="00357655" w:rsidRDefault="00357655" w:rsidP="00F5190F">
      <w:pPr>
        <w:pStyle w:val="WW-1234"/>
        <w:ind w:left="-426" w:right="-429"/>
        <w:jc w:val="both"/>
        <w:rPr>
          <w:b/>
          <w:sz w:val="20"/>
          <w:szCs w:val="20"/>
          <w:u w:val="single"/>
        </w:rPr>
      </w:pPr>
    </w:p>
    <w:p w:rsidR="006A4FBA" w:rsidRPr="00C76535" w:rsidRDefault="00C76535" w:rsidP="00F5190F">
      <w:pPr>
        <w:pStyle w:val="WW-1234"/>
        <w:ind w:left="-426" w:right="-429"/>
        <w:jc w:val="both"/>
        <w:rPr>
          <w:b/>
          <w:sz w:val="20"/>
          <w:szCs w:val="20"/>
          <w:u w:val="single"/>
        </w:rPr>
      </w:pPr>
      <w:r w:rsidRPr="00C76535">
        <w:rPr>
          <w:b/>
          <w:sz w:val="20"/>
          <w:szCs w:val="20"/>
          <w:u w:val="single"/>
        </w:rPr>
        <w:t>Upute za i</w:t>
      </w:r>
      <w:r w:rsidR="00FB44DD" w:rsidRPr="00C76535">
        <w:rPr>
          <w:b/>
          <w:sz w:val="20"/>
          <w:szCs w:val="20"/>
          <w:u w:val="single"/>
        </w:rPr>
        <w:t>spunjavanje obrasca:</w:t>
      </w:r>
    </w:p>
    <w:p w:rsidR="00FB44DD" w:rsidRDefault="00FB44DD" w:rsidP="00F5190F">
      <w:pPr>
        <w:pStyle w:val="WW-1234"/>
        <w:ind w:left="-426" w:right="-429"/>
        <w:jc w:val="both"/>
      </w:pPr>
    </w:p>
    <w:p w:rsidR="00FB44DD" w:rsidRDefault="00FB44DD" w:rsidP="00F5190F">
      <w:pPr>
        <w:pStyle w:val="WW-1234"/>
        <w:ind w:left="-426" w:right="-429"/>
        <w:jc w:val="both"/>
      </w:pPr>
      <w:r>
        <w:t xml:space="preserve">Polja koja su označena </w:t>
      </w:r>
      <w:r w:rsidR="00951820">
        <w:rPr>
          <w:color w:val="548DD4" w:themeColor="text2" w:themeTint="99"/>
        </w:rPr>
        <w:t>plavim</w:t>
      </w:r>
      <w:r w:rsidR="00951820" w:rsidRPr="001457A7">
        <w:rPr>
          <w:color w:val="548DD4" w:themeColor="text2" w:themeTint="99"/>
        </w:rPr>
        <w:t xml:space="preserve"> </w:t>
      </w:r>
      <w:r w:rsidRPr="001457A7">
        <w:rPr>
          <w:color w:val="548DD4" w:themeColor="text2" w:themeTint="99"/>
        </w:rPr>
        <w:t xml:space="preserve">slovima </w:t>
      </w:r>
      <w:r>
        <w:t xml:space="preserve">i zvjezdicom su </w:t>
      </w:r>
      <w:r w:rsidRPr="002A785C">
        <w:rPr>
          <w:b/>
        </w:rPr>
        <w:t>obvezna polja</w:t>
      </w:r>
      <w:r>
        <w:t xml:space="preserve"> koja se trebaju ispuniti da bi se prijava smatrala valjanom. </w:t>
      </w:r>
    </w:p>
    <w:p w:rsidR="00B56471" w:rsidRDefault="00B56471" w:rsidP="00F5190F">
      <w:pPr>
        <w:pStyle w:val="WW-1234"/>
        <w:ind w:left="-426" w:right="-429"/>
        <w:jc w:val="both"/>
        <w:rPr>
          <w:b/>
          <w:bCs/>
        </w:rPr>
      </w:pPr>
    </w:p>
    <w:p w:rsidR="00FB44DD" w:rsidRDefault="00B56471" w:rsidP="00F5190F">
      <w:pPr>
        <w:pStyle w:val="WW-1234"/>
        <w:ind w:left="-426" w:right="-429"/>
        <w:jc w:val="both"/>
        <w:rPr>
          <w:b/>
          <w:bCs/>
        </w:rPr>
      </w:pPr>
      <w:r w:rsidRPr="00EC35FC">
        <w:rPr>
          <w:b/>
          <w:bCs/>
        </w:rPr>
        <w:t>I. PODACI O NUSPOJAVI</w:t>
      </w:r>
    </w:p>
    <w:p w:rsidR="00FB44DD" w:rsidRDefault="00FB44DD" w:rsidP="00F5190F">
      <w:pPr>
        <w:pStyle w:val="WW-1234"/>
        <w:ind w:left="-426" w:right="-429"/>
        <w:jc w:val="both"/>
      </w:pPr>
      <w:r>
        <w:t xml:space="preserve">Ako nije poznat točan datum rođenja pacijenta, dovoljno je upisati godinu rođenja ili dob. </w:t>
      </w:r>
    </w:p>
    <w:p w:rsidR="00B56471" w:rsidRDefault="00B56471" w:rsidP="00F5190F">
      <w:pPr>
        <w:pStyle w:val="WW-1234"/>
        <w:ind w:left="-426" w:right="-429"/>
        <w:jc w:val="both"/>
      </w:pPr>
      <w:r>
        <w:t xml:space="preserve">Težinu je dobro upisati kada je poznata za sve pacijente, ali </w:t>
      </w:r>
      <w:r w:rsidR="002A785C">
        <w:t xml:space="preserve">je </w:t>
      </w:r>
      <w:r w:rsidR="00FE6A20">
        <w:t xml:space="preserve">to </w:t>
      </w:r>
      <w:r>
        <w:t>posebno važno za djecu.</w:t>
      </w:r>
    </w:p>
    <w:p w:rsidR="00725C5C" w:rsidRDefault="00FB44DD" w:rsidP="00F5190F">
      <w:pPr>
        <w:pStyle w:val="WW-1234"/>
        <w:ind w:left="-426" w:right="-429"/>
        <w:jc w:val="both"/>
      </w:pPr>
      <w:r>
        <w:t>Ako nije poznat točan datum početka nuspojave, dovoljno je upisati mjesec i godinu ili samo godinu</w:t>
      </w:r>
      <w:r w:rsidR="002A785C">
        <w:t xml:space="preserve"> početka</w:t>
      </w:r>
      <w:r w:rsidR="00725C5C">
        <w:t xml:space="preserve">, što vrijedi i za kraj nuspojave. Ako </w:t>
      </w:r>
      <w:r w:rsidR="00B56471">
        <w:t>je nuspojava još u tijeku polje „</w:t>
      </w:r>
      <w:r w:rsidR="002A785C">
        <w:t>K</w:t>
      </w:r>
      <w:r w:rsidR="00B56471">
        <w:t xml:space="preserve">raj nuspojave“ ostavlja </w:t>
      </w:r>
      <w:r w:rsidR="002A785C">
        <w:t xml:space="preserve">se </w:t>
      </w:r>
      <w:r w:rsidR="00B56471">
        <w:t>prazno.</w:t>
      </w:r>
    </w:p>
    <w:p w:rsidR="002A785C" w:rsidRDefault="002A785C" w:rsidP="00F5190F">
      <w:pPr>
        <w:pStyle w:val="WW-1234"/>
        <w:ind w:left="-426" w:right="-429"/>
        <w:jc w:val="both"/>
      </w:pPr>
      <w:r>
        <w:t>Pod Dijagnoza/Sindrom nuspojave upisuje se kratka dijagnoza npr. anafilaktički šok, glavobolja, infarkt miokarda.</w:t>
      </w:r>
    </w:p>
    <w:p w:rsidR="002A785C" w:rsidRDefault="002A785C" w:rsidP="00F5190F">
      <w:pPr>
        <w:pStyle w:val="WW-1234"/>
        <w:ind w:left="-426" w:right="-429"/>
        <w:jc w:val="both"/>
      </w:pPr>
      <w:r>
        <w:t>Pod opis reakcija detaljno se opisuju simptomi koje je pacijent imao, trajanje, kako su nastupili, nalazi laboratorijskih testova ili drugi dijagnostički nalazi (Rtg, CT i</w:t>
      </w:r>
      <w:r w:rsidR="00357655">
        <w:t xml:space="preserve"> </w:t>
      </w:r>
      <w:r>
        <w:t>sl.)</w:t>
      </w:r>
    </w:p>
    <w:p w:rsidR="00B56471" w:rsidRDefault="00B56471" w:rsidP="00F5190F">
      <w:pPr>
        <w:pStyle w:val="WW-1234"/>
        <w:ind w:left="-426" w:right="-429"/>
        <w:jc w:val="both"/>
      </w:pPr>
    </w:p>
    <w:p w:rsidR="00B56471" w:rsidRDefault="00B56471" w:rsidP="00F5190F">
      <w:pPr>
        <w:pStyle w:val="WW-1234"/>
        <w:ind w:left="-426" w:right="-429"/>
        <w:jc w:val="both"/>
      </w:pPr>
    </w:p>
    <w:p w:rsidR="00B56471" w:rsidRDefault="00B56471" w:rsidP="00F5190F">
      <w:pPr>
        <w:pStyle w:val="WW-1234"/>
        <w:ind w:left="-426" w:right="-429"/>
        <w:jc w:val="both"/>
        <w:rPr>
          <w:b/>
          <w:bCs/>
        </w:rPr>
      </w:pPr>
      <w:r>
        <w:rPr>
          <w:b/>
          <w:bCs/>
        </w:rPr>
        <w:t>II. PODACI O LIJEKOVIMA POD SUMNJOM</w:t>
      </w:r>
    </w:p>
    <w:p w:rsidR="00B56471" w:rsidRDefault="00B56471" w:rsidP="00F5190F">
      <w:pPr>
        <w:pStyle w:val="WW-1234"/>
        <w:ind w:left="-426" w:right="-429"/>
        <w:jc w:val="both"/>
        <w:rPr>
          <w:bCs/>
        </w:rPr>
      </w:pPr>
      <w:r>
        <w:rPr>
          <w:bCs/>
        </w:rPr>
        <w:t>Ovdje se upisuju podaci za lijek koji je pod sumnjom da je izazvao nuspojavu. Istovremeno se može sumnjati i na više lijekova koji su mogli izazvati nuspojavu</w:t>
      </w:r>
      <w:r w:rsidR="00FE6A20">
        <w:rPr>
          <w:bCs/>
        </w:rPr>
        <w:t>,</w:t>
      </w:r>
      <w:r>
        <w:rPr>
          <w:bCs/>
        </w:rPr>
        <w:t xml:space="preserve"> </w:t>
      </w:r>
      <w:r w:rsidR="00FE6A20">
        <w:rPr>
          <w:bCs/>
        </w:rPr>
        <w:t xml:space="preserve">a </w:t>
      </w:r>
      <w:r>
        <w:rPr>
          <w:bCs/>
        </w:rPr>
        <w:t>koji se</w:t>
      </w:r>
      <w:r w:rsidR="00357655">
        <w:rPr>
          <w:bCs/>
        </w:rPr>
        <w:t xml:space="preserve"> u tom slučaju</w:t>
      </w:r>
      <w:r>
        <w:rPr>
          <w:bCs/>
        </w:rPr>
        <w:t xml:space="preserve"> upisuju jedan ispod drugog. Obrazac je predviđen za </w:t>
      </w:r>
      <w:r w:rsidR="00357655">
        <w:rPr>
          <w:bCs/>
        </w:rPr>
        <w:t xml:space="preserve">najviše </w:t>
      </w:r>
      <w:r>
        <w:rPr>
          <w:bCs/>
        </w:rPr>
        <w:t xml:space="preserve">tri lijeka, ali ako ih ima više molimo da koristite pozadinu ovog obrasca za dodatne podatke. </w:t>
      </w:r>
      <w:r w:rsidR="00BE6B6B">
        <w:rPr>
          <w:bCs/>
        </w:rPr>
        <w:t>Ako sumnjate na interakciju lijekova koji su doveli do nuspojave lijekovi se također upisuju u ova polja.</w:t>
      </w:r>
    </w:p>
    <w:p w:rsidR="00BE6B6B" w:rsidRDefault="00BE6B6B" w:rsidP="00F5190F">
      <w:pPr>
        <w:pStyle w:val="WW-1234"/>
        <w:ind w:left="-426" w:right="-429"/>
        <w:jc w:val="both"/>
        <w:rPr>
          <w:bCs/>
        </w:rPr>
      </w:pPr>
      <w:r>
        <w:rPr>
          <w:bCs/>
        </w:rPr>
        <w:t xml:space="preserve">Obavezno treba upisati zaštićeno (tvorničko) ime lijeka. </w:t>
      </w:r>
    </w:p>
    <w:p w:rsidR="00BE6B6B" w:rsidRDefault="00BE6B6B" w:rsidP="00F5190F">
      <w:pPr>
        <w:pStyle w:val="WW-1234"/>
        <w:ind w:left="-426" w:right="-429"/>
        <w:jc w:val="both"/>
        <w:rPr>
          <w:bCs/>
        </w:rPr>
      </w:pPr>
      <w:r>
        <w:rPr>
          <w:bCs/>
        </w:rPr>
        <w:t>U polje „Dnevna doza“ upisuje se ukupna dnevna doza koju je pacijent uzimao.</w:t>
      </w:r>
    </w:p>
    <w:p w:rsidR="00BE6B6B" w:rsidRDefault="00BE6B6B" w:rsidP="00F5190F">
      <w:pPr>
        <w:pStyle w:val="WW-1234"/>
        <w:ind w:left="-426" w:right="-429"/>
        <w:jc w:val="both"/>
        <w:rPr>
          <w:bCs/>
        </w:rPr>
      </w:pPr>
      <w:r>
        <w:rPr>
          <w:bCs/>
        </w:rPr>
        <w:t>U polja „Vrijeme primjene terapije“ mogu se upisati samo mjesec i godina ili samo godina ako točan datum nije poznat. Kada se terapija nastavlja, ne upisuje se datum kraja terapije.</w:t>
      </w:r>
    </w:p>
    <w:p w:rsidR="00C76535" w:rsidRDefault="00C76535" w:rsidP="00F5190F">
      <w:pPr>
        <w:pStyle w:val="WW-1234"/>
        <w:ind w:left="-426" w:right="-429"/>
        <w:jc w:val="both"/>
        <w:rPr>
          <w:bCs/>
        </w:rPr>
      </w:pPr>
      <w:r>
        <w:rPr>
          <w:bCs/>
        </w:rPr>
        <w:t>Poželjno je upisati indikaciju zbog koje je pacijent uzimao lijek na koji se sumnja da je izazvao nuspojavu.</w:t>
      </w:r>
    </w:p>
    <w:p w:rsidR="00BE6B6B" w:rsidRDefault="00BE6B6B" w:rsidP="00F5190F">
      <w:pPr>
        <w:pStyle w:val="WW-1234"/>
        <w:ind w:left="-426" w:right="-429"/>
        <w:jc w:val="both"/>
        <w:rPr>
          <w:bCs/>
        </w:rPr>
      </w:pPr>
      <w:r>
        <w:rPr>
          <w:bCs/>
        </w:rPr>
        <w:t xml:space="preserve">Ako je nuspojava prestala nakon potpunog prestanka terapije u polju „Nuspojava prestala nakon prestanka uzimanja lijeka“ </w:t>
      </w:r>
      <w:r w:rsidR="002A785C">
        <w:rPr>
          <w:bCs/>
        </w:rPr>
        <w:t xml:space="preserve">označava se </w:t>
      </w:r>
      <w:r>
        <w:rPr>
          <w:bCs/>
        </w:rPr>
        <w:t xml:space="preserve">DA, </w:t>
      </w:r>
      <w:r w:rsidR="002A785C">
        <w:rPr>
          <w:bCs/>
        </w:rPr>
        <w:t xml:space="preserve">a </w:t>
      </w:r>
      <w:r>
        <w:rPr>
          <w:bCs/>
        </w:rPr>
        <w:t>ako nije onda se označava NE. NEPRIMJENJIVO se označava u slučaju da nuspojava još traje</w:t>
      </w:r>
      <w:r w:rsidR="00357655">
        <w:rPr>
          <w:bCs/>
        </w:rPr>
        <w:t>,</w:t>
      </w:r>
      <w:r>
        <w:rPr>
          <w:bCs/>
        </w:rPr>
        <w:t xml:space="preserve"> a nije prekinuto davanje lijeka, odnosno ako je nuspojava prestala a nije došlo do prekida uzimanja lijeka (detaljnije opisati u opisu reakcija).</w:t>
      </w:r>
    </w:p>
    <w:p w:rsidR="00C76535" w:rsidRDefault="00C76535" w:rsidP="00F5190F">
      <w:pPr>
        <w:pStyle w:val="WW-1234"/>
        <w:ind w:left="-426" w:right="-429"/>
        <w:jc w:val="both"/>
        <w:rPr>
          <w:bCs/>
        </w:rPr>
      </w:pPr>
      <w:r>
        <w:rPr>
          <w:bCs/>
        </w:rPr>
        <w:t>Ako se ista nuspojava ponovno pojavila kada je lijek ponovno bio uključen u terapiju nakon nekog vremena što je pacijent bio bez lijeka u polju „Nuspojava se javila nakon ponovne primjene lijeka“ označava se DA, a ako nije onda NE. U slučaju da lijek nije ponovno primjenjivan označava se NEPRIMJENJIVO.</w:t>
      </w:r>
    </w:p>
    <w:p w:rsidR="00B56471" w:rsidRDefault="00EF3735" w:rsidP="00F5190F">
      <w:pPr>
        <w:pStyle w:val="WW-1234"/>
        <w:ind w:left="-426" w:right="-429"/>
        <w:jc w:val="both"/>
      </w:pPr>
      <w:r>
        <w:t>Ako broj serije nije poznat potrebno je u polje upisati „NIJE POZNAT“ ili NP.</w:t>
      </w:r>
    </w:p>
    <w:p w:rsidR="00E669AC" w:rsidRDefault="00E669AC" w:rsidP="00F5190F">
      <w:pPr>
        <w:pStyle w:val="WW-1234"/>
        <w:ind w:left="-426" w:right="-429"/>
        <w:jc w:val="both"/>
      </w:pPr>
    </w:p>
    <w:p w:rsidR="00725C5C" w:rsidRPr="00C76535" w:rsidRDefault="00C76535" w:rsidP="00F5190F">
      <w:pPr>
        <w:pStyle w:val="WW-1234"/>
        <w:ind w:left="-426" w:right="-429"/>
        <w:jc w:val="both"/>
        <w:rPr>
          <w:b/>
        </w:rPr>
      </w:pPr>
      <w:r w:rsidRPr="001457A7">
        <w:rPr>
          <w:b/>
          <w:lang w:val="it-IT"/>
        </w:rPr>
        <w:t>III</w:t>
      </w:r>
      <w:r w:rsidRPr="00C76535">
        <w:rPr>
          <w:b/>
        </w:rPr>
        <w:t xml:space="preserve">. </w:t>
      </w:r>
      <w:r w:rsidRPr="001457A7">
        <w:rPr>
          <w:b/>
          <w:lang w:val="it-IT"/>
        </w:rPr>
        <w:t>DRUGI</w:t>
      </w:r>
      <w:r w:rsidRPr="00C76535">
        <w:rPr>
          <w:b/>
        </w:rPr>
        <w:t xml:space="preserve"> </w:t>
      </w:r>
      <w:r w:rsidRPr="001457A7">
        <w:rPr>
          <w:b/>
          <w:lang w:val="it-IT"/>
        </w:rPr>
        <w:t>LIJEKOVI</w:t>
      </w:r>
      <w:r w:rsidRPr="00C76535">
        <w:rPr>
          <w:b/>
        </w:rPr>
        <w:t xml:space="preserve"> </w:t>
      </w:r>
      <w:r w:rsidRPr="001457A7">
        <w:rPr>
          <w:b/>
          <w:lang w:val="it-IT"/>
        </w:rPr>
        <w:t>U</w:t>
      </w:r>
      <w:r w:rsidRPr="00C76535">
        <w:rPr>
          <w:b/>
        </w:rPr>
        <w:t xml:space="preserve"> </w:t>
      </w:r>
      <w:r w:rsidRPr="001457A7">
        <w:rPr>
          <w:b/>
          <w:lang w:val="it-IT"/>
        </w:rPr>
        <w:t>ISTOVREMENOJ</w:t>
      </w:r>
      <w:r w:rsidRPr="00C76535">
        <w:rPr>
          <w:b/>
        </w:rPr>
        <w:t xml:space="preserve"> </w:t>
      </w:r>
      <w:r w:rsidRPr="001457A7">
        <w:rPr>
          <w:b/>
          <w:lang w:val="it-IT"/>
        </w:rPr>
        <w:t>PRIMJENI</w:t>
      </w:r>
    </w:p>
    <w:p w:rsidR="00C76535" w:rsidRDefault="00C76535" w:rsidP="00F5190F">
      <w:pPr>
        <w:pStyle w:val="WW-1234"/>
        <w:ind w:left="-426" w:right="-429"/>
        <w:jc w:val="both"/>
      </w:pPr>
      <w:r>
        <w:t>Ovdje se upisuju podaci za lijekove koje je pacijent istovremeno uzimao (</w:t>
      </w:r>
      <w:r w:rsidR="00B60343">
        <w:t xml:space="preserve">uključuje </w:t>
      </w:r>
      <w:r>
        <w:t xml:space="preserve">druge lijekove </w:t>
      </w:r>
      <w:r w:rsidR="00B60343">
        <w:t xml:space="preserve">koji se izdaju ili ne izdaju </w:t>
      </w:r>
      <w:r>
        <w:t>na recept, lijekov</w:t>
      </w:r>
      <w:r w:rsidR="00B60343">
        <w:t xml:space="preserve">e </w:t>
      </w:r>
      <w:r>
        <w:t>u samoliječenju, biljn</w:t>
      </w:r>
      <w:r w:rsidR="00B60343">
        <w:t>e</w:t>
      </w:r>
      <w:r>
        <w:t xml:space="preserve"> </w:t>
      </w:r>
      <w:r w:rsidR="00A0771E">
        <w:t>pripravke</w:t>
      </w:r>
      <w:r>
        <w:t xml:space="preserve">, </w:t>
      </w:r>
      <w:r w:rsidR="00B60343">
        <w:t xml:space="preserve">homeopatske </w:t>
      </w:r>
      <w:r w:rsidR="00A0771E">
        <w:t>pripravke</w:t>
      </w:r>
      <w:r w:rsidR="00B60343">
        <w:t xml:space="preserve">, </w:t>
      </w:r>
      <w:r>
        <w:t>dod</w:t>
      </w:r>
      <w:r w:rsidR="00B60343">
        <w:t>atke</w:t>
      </w:r>
      <w:r>
        <w:t xml:space="preserve"> prehrani</w:t>
      </w:r>
      <w:r w:rsidR="00B60343">
        <w:t xml:space="preserve"> i sl.</w:t>
      </w:r>
      <w:r>
        <w:t xml:space="preserve">) </w:t>
      </w:r>
      <w:r w:rsidR="00571929">
        <w:t xml:space="preserve">za </w:t>
      </w:r>
      <w:r>
        <w:t xml:space="preserve">koje se </w:t>
      </w:r>
      <w:r w:rsidRPr="00571929">
        <w:rPr>
          <w:b/>
        </w:rPr>
        <w:t>ne sumnja</w:t>
      </w:r>
      <w:r>
        <w:t xml:space="preserve"> da su izazvali nuspojavu.</w:t>
      </w:r>
    </w:p>
    <w:p w:rsidR="008348E5" w:rsidRDefault="008348E5" w:rsidP="00F5190F">
      <w:pPr>
        <w:pStyle w:val="WW-1234"/>
        <w:ind w:left="-426" w:right="-429"/>
        <w:jc w:val="both"/>
      </w:pPr>
      <w:r>
        <w:t>Ako broj serije nije poznat potrebno je u polje upisati „NIJE POZNAT“ ili NP.</w:t>
      </w:r>
    </w:p>
    <w:p w:rsidR="00C76535" w:rsidRDefault="00C76535" w:rsidP="00F5190F">
      <w:pPr>
        <w:pStyle w:val="WW-1234"/>
        <w:ind w:left="-426" w:right="-429"/>
        <w:jc w:val="both"/>
      </w:pPr>
    </w:p>
    <w:p w:rsidR="00C76535" w:rsidRDefault="00C76535" w:rsidP="00F5190F">
      <w:pPr>
        <w:pStyle w:val="WW-1234"/>
        <w:ind w:left="-426" w:right="-429"/>
        <w:jc w:val="both"/>
      </w:pPr>
    </w:p>
    <w:p w:rsidR="00C76535" w:rsidRPr="00C76535" w:rsidRDefault="00C76535" w:rsidP="00F5190F">
      <w:pPr>
        <w:pStyle w:val="WW-1234"/>
        <w:ind w:left="-426" w:right="-429"/>
        <w:jc w:val="both"/>
        <w:rPr>
          <w:b/>
        </w:rPr>
      </w:pPr>
      <w:r w:rsidRPr="00C76535">
        <w:rPr>
          <w:b/>
        </w:rPr>
        <w:t>IV. OSTALI VAŽNIJI ANAMNESTIČKI PODACI</w:t>
      </w:r>
    </w:p>
    <w:p w:rsidR="00725C5C" w:rsidRDefault="00C76535" w:rsidP="00F5190F">
      <w:pPr>
        <w:pStyle w:val="WW-1234"/>
        <w:ind w:left="-426" w:right="-429"/>
        <w:jc w:val="both"/>
      </w:pPr>
      <w:r>
        <w:t>U ovo polje upisuju se podaci koji su važni za ocjenu nuspojave kao što su rizični faktori, druge bolesti, ranije alergije na lijekove, hranu i</w:t>
      </w:r>
      <w:r w:rsidR="00B60343">
        <w:t xml:space="preserve"> </w:t>
      </w:r>
      <w:r>
        <w:t>sl.</w:t>
      </w:r>
    </w:p>
    <w:p w:rsidR="00F5190F" w:rsidRDefault="00F5190F" w:rsidP="00F5190F">
      <w:pPr>
        <w:pStyle w:val="WW-1234"/>
        <w:ind w:left="-426" w:right="-429"/>
        <w:jc w:val="both"/>
      </w:pPr>
    </w:p>
    <w:p w:rsidR="00FB44DD" w:rsidRDefault="00FB44DD" w:rsidP="00F5190F">
      <w:pPr>
        <w:pStyle w:val="WW-1234"/>
        <w:ind w:left="-426" w:right="-429"/>
        <w:jc w:val="both"/>
      </w:pPr>
    </w:p>
    <w:p w:rsidR="00B60343" w:rsidRPr="00AB2EF4" w:rsidRDefault="00C76535" w:rsidP="00F5190F">
      <w:pPr>
        <w:pStyle w:val="WW-1234"/>
        <w:ind w:left="-426" w:right="-429"/>
        <w:jc w:val="both"/>
        <w:rPr>
          <w:b/>
        </w:rPr>
      </w:pPr>
      <w:r w:rsidRPr="00AB2EF4">
        <w:rPr>
          <w:b/>
        </w:rPr>
        <w:t>STUPANJ UZRO</w:t>
      </w:r>
      <w:r w:rsidR="00B60343" w:rsidRPr="00AB2EF4">
        <w:rPr>
          <w:b/>
        </w:rPr>
        <w:t>Č</w:t>
      </w:r>
      <w:r w:rsidRPr="00AB2EF4">
        <w:rPr>
          <w:b/>
        </w:rPr>
        <w:t>NO</w:t>
      </w:r>
      <w:r w:rsidR="00B60343" w:rsidRPr="00AB2EF4">
        <w:rPr>
          <w:b/>
        </w:rPr>
        <w:t>-</w:t>
      </w:r>
      <w:r w:rsidRPr="00AB2EF4">
        <w:rPr>
          <w:b/>
        </w:rPr>
        <w:t xml:space="preserve">POSLJEDIČNE </w:t>
      </w:r>
      <w:r w:rsidR="00B60343" w:rsidRPr="00AB2EF4">
        <w:rPr>
          <w:b/>
        </w:rPr>
        <w:t>POVEZANOSTI</w:t>
      </w:r>
      <w:r w:rsidRPr="00AB2EF4">
        <w:rPr>
          <w:b/>
        </w:rPr>
        <w:t xml:space="preserve"> NUSPOJAVE I PRIMIJENJENOG LIJEKA</w:t>
      </w:r>
    </w:p>
    <w:p w:rsidR="00B60343" w:rsidRDefault="00B60343" w:rsidP="00F5190F">
      <w:pPr>
        <w:pStyle w:val="WW-1234"/>
        <w:ind w:left="-426" w:right="-429"/>
        <w:jc w:val="both"/>
      </w:pPr>
      <w:r>
        <w:t>Povezanost između lijeka i nuspojave</w:t>
      </w:r>
      <w:r w:rsidR="00C76535" w:rsidRPr="00C76535">
        <w:t xml:space="preserve"> može biti</w:t>
      </w:r>
      <w:r w:rsidR="00C76535">
        <w:t xml:space="preserve"> </w:t>
      </w:r>
      <w:r w:rsidR="00C76535" w:rsidRPr="00B60343">
        <w:rPr>
          <w:b/>
        </w:rPr>
        <w:t>sigurna</w:t>
      </w:r>
      <w:r w:rsidR="00C76535">
        <w:t xml:space="preserve"> (nuspojava je nestala nakon prekida terapije, ponovno se javila nakon ponovnog uzimanja lijeka), </w:t>
      </w:r>
      <w:r w:rsidR="00C76535" w:rsidRPr="00B60343">
        <w:rPr>
          <w:b/>
        </w:rPr>
        <w:t>vjerojatna</w:t>
      </w:r>
      <w:r w:rsidR="00C76535">
        <w:t xml:space="preserve"> (nuspojava je nestala nakon prekida uzimanja lijeka), </w:t>
      </w:r>
      <w:r w:rsidR="00C76535" w:rsidRPr="00B60343">
        <w:rPr>
          <w:b/>
        </w:rPr>
        <w:t>moguća</w:t>
      </w:r>
      <w:r w:rsidR="00C76535">
        <w:t xml:space="preserve"> (više lijekova koji bi mogli izazvati nuspojavu, nuspojava još u tijeku) te </w:t>
      </w:r>
      <w:r w:rsidR="00C76535" w:rsidRPr="00B60343">
        <w:rPr>
          <w:b/>
        </w:rPr>
        <w:t>nije vjerojatna</w:t>
      </w:r>
      <w:r w:rsidR="00C76535">
        <w:t xml:space="preserve"> </w:t>
      </w:r>
      <w:r>
        <w:t>(</w:t>
      </w:r>
      <w:r w:rsidR="00C76535">
        <w:t xml:space="preserve">nema </w:t>
      </w:r>
      <w:r>
        <w:t xml:space="preserve">logične </w:t>
      </w:r>
      <w:r w:rsidR="00C76535">
        <w:t>vremenske povezanosti, ali mala sumnja da je lijek izazvao navedene simptome ipak postoji</w:t>
      </w:r>
      <w:r>
        <w:t>)</w:t>
      </w:r>
      <w:r w:rsidR="00C76535">
        <w:t xml:space="preserve">. </w:t>
      </w:r>
    </w:p>
    <w:p w:rsidR="00C76535" w:rsidRPr="00C76535" w:rsidRDefault="002A785C" w:rsidP="00F5190F">
      <w:pPr>
        <w:pStyle w:val="WW-1234"/>
        <w:ind w:left="-426" w:right="-429"/>
        <w:jc w:val="both"/>
      </w:pPr>
      <w:r>
        <w:t>Poželjno je ocijeniti stupanj uzročno</w:t>
      </w:r>
      <w:r w:rsidR="00B60343">
        <w:t>-</w:t>
      </w:r>
      <w:r>
        <w:t>posljedične povezanosti, ali nije obvezn</w:t>
      </w:r>
      <w:r w:rsidR="00FE6A20">
        <w:t>o</w:t>
      </w:r>
      <w:r>
        <w:t>.</w:t>
      </w:r>
    </w:p>
    <w:p w:rsidR="00C76535" w:rsidRPr="00C76535" w:rsidRDefault="0096023C">
      <w:pPr>
        <w:rPr>
          <w:rFonts w:eastAsia="Arial" w:cs="Arial"/>
          <w:sz w:val="16"/>
          <w:szCs w:val="16"/>
          <w:lang w:val="hr-HR"/>
        </w:rPr>
      </w:pPr>
      <w:r>
        <w:rPr>
          <w:rFonts w:eastAsia="Arial" w:cs="Arial"/>
          <w:noProof/>
          <w:sz w:val="16"/>
          <w:szCs w:val="16"/>
          <w:lang w:val="hr-H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5B0799" wp14:editId="0D3F3EB8">
                <wp:simplePos x="0" y="0"/>
                <wp:positionH relativeFrom="column">
                  <wp:posOffset>-258445</wp:posOffset>
                </wp:positionH>
                <wp:positionV relativeFrom="paragraph">
                  <wp:posOffset>159385</wp:posOffset>
                </wp:positionV>
                <wp:extent cx="6197600" cy="2339975"/>
                <wp:effectExtent l="8255" t="6985" r="13970" b="571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7600" cy="233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85C" w:rsidRPr="00B4073F" w:rsidRDefault="002A785C">
                            <w:pPr>
                              <w:rPr>
                                <w:b/>
                                <w:lang w:val="hr-HR"/>
                              </w:rPr>
                            </w:pPr>
                            <w:r w:rsidRPr="00B4073F">
                              <w:rPr>
                                <w:b/>
                                <w:lang w:val="hr-HR"/>
                              </w:rPr>
                              <w:t>Dodatni podaci: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20.35pt;margin-top:12.55pt;width:488pt;height:18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">
                <v:textbox>
                  <w:txbxContent>
                    <w:p w:rsidR="002A785C" w:rsidRPr="00B4073F" w:rsidRDefault="002A785C">
                      <w:pPr>
                        <w:rPr>
                          <w:b/>
                          <w:lang w:val="hr-HR"/>
                        </w:rPr>
                      </w:pPr>
                      <w:r w:rsidRPr="00B4073F">
                        <w:rPr>
                          <w:b/>
                          <w:lang w:val="hr-HR"/>
                        </w:rPr>
                        <w:t>Dodatni podaci: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76535" w:rsidRPr="00C76535" w:rsidSect="001457A7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/>
      <w:pgMar w:top="868" w:right="1418" w:bottom="425" w:left="1418" w:header="284" w:footer="33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1D74" w:rsidRDefault="009F1D74">
      <w:r>
        <w:separator/>
      </w:r>
    </w:p>
  </w:endnote>
  <w:endnote w:type="continuationSeparator" w:id="0">
    <w:p w:rsidR="009F1D74" w:rsidRDefault="009F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8FC" w:rsidRPr="00401633" w:rsidRDefault="00304B5D" w:rsidP="00401633">
    <w:pPr>
      <w:pStyle w:val="Style62"/>
      <w:pBdr>
        <w:bottom w:val="single" w:sz="4" w:space="1" w:color="auto"/>
      </w:pBdr>
      <w:tabs>
        <w:tab w:val="clear" w:pos="9637"/>
        <w:tab w:val="right" w:pos="9498"/>
      </w:tabs>
      <w:ind w:right="-429" w:hanging="426"/>
      <w:jc w:val="center"/>
      <w:rPr>
        <w:rFonts w:ascii="Times New Roman" w:hAnsi="Times New Roman"/>
        <w:sz w:val="16"/>
        <w:szCs w:val="16"/>
      </w:rPr>
    </w:pPr>
    <w:r w:rsidRPr="00CC28FC">
      <w:rPr>
        <w:rFonts w:ascii="Times New Roman" w:hAnsi="Times New Roman"/>
        <w:sz w:val="16"/>
        <w:szCs w:val="16"/>
      </w:rPr>
      <w:t>F-0633/</w:t>
    </w:r>
    <w:r w:rsidR="00951820">
      <w:rPr>
        <w:rFonts w:ascii="Times New Roman" w:hAnsi="Times New Roman"/>
        <w:sz w:val="16"/>
        <w:szCs w:val="16"/>
      </w:rPr>
      <w:t>3</w:t>
    </w:r>
    <w:r w:rsidR="00D64BF6">
      <w:rPr>
        <w:rFonts w:ascii="Times New Roman" w:hAnsi="Times New Roman"/>
        <w:sz w:val="16"/>
        <w:szCs w:val="16"/>
      </w:rPr>
      <w:t>**SU-PHVR-0006</w:t>
    </w:r>
    <w:r w:rsidRPr="00CC28FC">
      <w:rPr>
        <w:rFonts w:ascii="Times New Roman" w:hAnsi="Times New Roman"/>
        <w:sz w:val="16"/>
        <w:szCs w:val="16"/>
      </w:rPr>
      <w:tab/>
    </w:r>
    <w:r w:rsidRPr="00CC28FC">
      <w:rPr>
        <w:rFonts w:ascii="Times New Roman" w:hAnsi="Times New Roman"/>
        <w:sz w:val="16"/>
        <w:szCs w:val="16"/>
      </w:rPr>
      <w:tab/>
    </w:r>
    <w:r w:rsidRPr="00CC28FC">
      <w:rPr>
        <w:rStyle w:val="PageNumber"/>
        <w:rFonts w:ascii="Times New Roman" w:hAnsi="Times New Roman"/>
        <w:sz w:val="16"/>
        <w:szCs w:val="16"/>
      </w:rPr>
      <w:fldChar w:fldCharType="begin"/>
    </w:r>
    <w:r w:rsidRPr="00CC28FC">
      <w:rPr>
        <w:rStyle w:val="PageNumber"/>
        <w:rFonts w:ascii="Times New Roman" w:hAnsi="Times New Roman"/>
        <w:sz w:val="16"/>
        <w:szCs w:val="16"/>
      </w:rPr>
      <w:instrText xml:space="preserve"> PAGE </w:instrText>
    </w:r>
    <w:r w:rsidRPr="00CC28FC">
      <w:rPr>
        <w:rStyle w:val="PageNumber"/>
        <w:rFonts w:ascii="Times New Roman" w:hAnsi="Times New Roman"/>
        <w:sz w:val="16"/>
        <w:szCs w:val="16"/>
      </w:rPr>
      <w:fldChar w:fldCharType="separate"/>
    </w:r>
    <w:r w:rsidR="0041095E">
      <w:rPr>
        <w:rStyle w:val="PageNumber"/>
        <w:rFonts w:ascii="Times New Roman" w:hAnsi="Times New Roman"/>
        <w:noProof/>
        <w:sz w:val="16"/>
        <w:szCs w:val="16"/>
      </w:rPr>
      <w:t>2</w:t>
    </w:r>
    <w:r w:rsidRPr="00CC28FC">
      <w:rPr>
        <w:rStyle w:val="PageNumber"/>
        <w:rFonts w:ascii="Times New Roman" w:hAnsi="Times New Roman"/>
        <w:sz w:val="16"/>
        <w:szCs w:val="16"/>
      </w:rPr>
      <w:fldChar w:fldCharType="end"/>
    </w:r>
    <w:r w:rsidRPr="00CC28FC">
      <w:rPr>
        <w:rStyle w:val="PageNumber"/>
        <w:rFonts w:ascii="Times New Roman" w:hAnsi="Times New Roman"/>
        <w:sz w:val="16"/>
        <w:szCs w:val="16"/>
      </w:rPr>
      <w:t>/</w:t>
    </w:r>
    <w:r w:rsidRPr="00CC28FC">
      <w:rPr>
        <w:rStyle w:val="PageNumber"/>
        <w:rFonts w:ascii="Times New Roman" w:hAnsi="Times New Roman"/>
        <w:sz w:val="16"/>
        <w:szCs w:val="16"/>
      </w:rPr>
      <w:fldChar w:fldCharType="begin"/>
    </w:r>
    <w:r w:rsidRPr="00CC28FC">
      <w:rPr>
        <w:rStyle w:val="PageNumber"/>
        <w:rFonts w:ascii="Times New Roman" w:hAnsi="Times New Roman"/>
        <w:sz w:val="16"/>
        <w:szCs w:val="16"/>
      </w:rPr>
      <w:instrText xml:space="preserve"> NUMPAGES </w:instrText>
    </w:r>
    <w:r w:rsidRPr="00CC28FC">
      <w:rPr>
        <w:rStyle w:val="PageNumber"/>
        <w:rFonts w:ascii="Times New Roman" w:hAnsi="Times New Roman"/>
        <w:sz w:val="16"/>
        <w:szCs w:val="16"/>
      </w:rPr>
      <w:fldChar w:fldCharType="separate"/>
    </w:r>
    <w:r w:rsidR="0041095E">
      <w:rPr>
        <w:rStyle w:val="PageNumber"/>
        <w:rFonts w:ascii="Times New Roman" w:hAnsi="Times New Roman"/>
        <w:noProof/>
        <w:sz w:val="16"/>
        <w:szCs w:val="16"/>
      </w:rPr>
      <w:t>2</w:t>
    </w:r>
    <w:r w:rsidRPr="00CC28FC">
      <w:rPr>
        <w:rStyle w:val="PageNumber"/>
        <w:rFonts w:ascii="Times New Roman" w:hAnsi="Times New Roman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8FC" w:rsidRPr="00CC28FC" w:rsidRDefault="00CC28FC" w:rsidP="00401633">
    <w:pPr>
      <w:pStyle w:val="Style62"/>
      <w:pBdr>
        <w:bottom w:val="single" w:sz="4" w:space="1" w:color="auto"/>
      </w:pBdr>
      <w:tabs>
        <w:tab w:val="clear" w:pos="9637"/>
        <w:tab w:val="right" w:pos="9498"/>
      </w:tabs>
      <w:ind w:right="-429" w:hanging="426"/>
      <w:jc w:val="center"/>
      <w:rPr>
        <w:rFonts w:ascii="Times New Roman" w:hAnsi="Times New Roman"/>
        <w:sz w:val="16"/>
        <w:szCs w:val="16"/>
      </w:rPr>
    </w:pPr>
    <w:r w:rsidRPr="00CC28FC">
      <w:rPr>
        <w:rFonts w:ascii="Times New Roman" w:hAnsi="Times New Roman"/>
        <w:sz w:val="16"/>
        <w:szCs w:val="16"/>
      </w:rPr>
      <w:t>F-0633</w:t>
    </w:r>
    <w:r w:rsidR="00D64BF6">
      <w:rPr>
        <w:rFonts w:ascii="Times New Roman" w:hAnsi="Times New Roman"/>
        <w:sz w:val="16"/>
        <w:szCs w:val="16"/>
      </w:rPr>
      <w:t>/</w:t>
    </w:r>
    <w:r w:rsidR="00951820">
      <w:rPr>
        <w:rFonts w:ascii="Times New Roman" w:hAnsi="Times New Roman"/>
        <w:sz w:val="16"/>
        <w:szCs w:val="16"/>
      </w:rPr>
      <w:t>3</w:t>
    </w:r>
    <w:r w:rsidR="00D64BF6" w:rsidRPr="00D64BF6">
      <w:rPr>
        <w:rFonts w:ascii="Times New Roman" w:hAnsi="Times New Roman"/>
        <w:sz w:val="16"/>
        <w:szCs w:val="16"/>
      </w:rPr>
      <w:t>**SU-PHVR-0006</w:t>
    </w:r>
    <w:r w:rsidRPr="00CC28FC">
      <w:rPr>
        <w:rFonts w:ascii="Times New Roman" w:hAnsi="Times New Roman"/>
        <w:sz w:val="16"/>
        <w:szCs w:val="16"/>
      </w:rPr>
      <w:tab/>
    </w:r>
    <w:r w:rsidRPr="00CC28FC">
      <w:rPr>
        <w:rFonts w:ascii="Times New Roman" w:hAnsi="Times New Roman"/>
        <w:sz w:val="16"/>
        <w:szCs w:val="16"/>
      </w:rPr>
      <w:tab/>
    </w:r>
    <w:r w:rsidRPr="00CC28FC">
      <w:rPr>
        <w:rStyle w:val="PageNumber"/>
        <w:rFonts w:ascii="Times New Roman" w:hAnsi="Times New Roman"/>
        <w:sz w:val="16"/>
        <w:szCs w:val="16"/>
      </w:rPr>
      <w:fldChar w:fldCharType="begin"/>
    </w:r>
    <w:r w:rsidRPr="00CC28FC">
      <w:rPr>
        <w:rStyle w:val="PageNumber"/>
        <w:rFonts w:ascii="Times New Roman" w:hAnsi="Times New Roman"/>
        <w:sz w:val="16"/>
        <w:szCs w:val="16"/>
      </w:rPr>
      <w:instrText xml:space="preserve"> PAGE </w:instrText>
    </w:r>
    <w:r w:rsidRPr="00CC28FC">
      <w:rPr>
        <w:rStyle w:val="PageNumber"/>
        <w:rFonts w:ascii="Times New Roman" w:hAnsi="Times New Roman"/>
        <w:sz w:val="16"/>
        <w:szCs w:val="16"/>
      </w:rPr>
      <w:fldChar w:fldCharType="separate"/>
    </w:r>
    <w:r w:rsidR="0041095E">
      <w:rPr>
        <w:rStyle w:val="PageNumber"/>
        <w:rFonts w:ascii="Times New Roman" w:hAnsi="Times New Roman"/>
        <w:noProof/>
        <w:sz w:val="16"/>
        <w:szCs w:val="16"/>
      </w:rPr>
      <w:t>1</w:t>
    </w:r>
    <w:r w:rsidRPr="00CC28FC">
      <w:rPr>
        <w:rStyle w:val="PageNumber"/>
        <w:rFonts w:ascii="Times New Roman" w:hAnsi="Times New Roman"/>
        <w:sz w:val="16"/>
        <w:szCs w:val="16"/>
      </w:rPr>
      <w:fldChar w:fldCharType="end"/>
    </w:r>
    <w:r w:rsidRPr="00CC28FC">
      <w:rPr>
        <w:rStyle w:val="PageNumber"/>
        <w:rFonts w:ascii="Times New Roman" w:hAnsi="Times New Roman"/>
        <w:sz w:val="16"/>
        <w:szCs w:val="16"/>
      </w:rPr>
      <w:t>/</w:t>
    </w:r>
    <w:r w:rsidRPr="00CC28FC">
      <w:rPr>
        <w:rStyle w:val="PageNumber"/>
        <w:rFonts w:ascii="Times New Roman" w:hAnsi="Times New Roman"/>
        <w:sz w:val="16"/>
        <w:szCs w:val="16"/>
      </w:rPr>
      <w:fldChar w:fldCharType="begin"/>
    </w:r>
    <w:r w:rsidRPr="00CC28FC">
      <w:rPr>
        <w:rStyle w:val="PageNumber"/>
        <w:rFonts w:ascii="Times New Roman" w:hAnsi="Times New Roman"/>
        <w:sz w:val="16"/>
        <w:szCs w:val="16"/>
      </w:rPr>
      <w:instrText xml:space="preserve"> NUMPAGES </w:instrText>
    </w:r>
    <w:r w:rsidRPr="00CC28FC">
      <w:rPr>
        <w:rStyle w:val="PageNumber"/>
        <w:rFonts w:ascii="Times New Roman" w:hAnsi="Times New Roman"/>
        <w:sz w:val="16"/>
        <w:szCs w:val="16"/>
      </w:rPr>
      <w:fldChar w:fldCharType="separate"/>
    </w:r>
    <w:r w:rsidR="0041095E">
      <w:rPr>
        <w:rStyle w:val="PageNumber"/>
        <w:rFonts w:ascii="Times New Roman" w:hAnsi="Times New Roman"/>
        <w:noProof/>
        <w:sz w:val="16"/>
        <w:szCs w:val="16"/>
      </w:rPr>
      <w:t>2</w:t>
    </w:r>
    <w:r w:rsidRPr="00CC28FC">
      <w:rPr>
        <w:rStyle w:val="PageNumber"/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1D74" w:rsidRDefault="009F1D74">
      <w:r>
        <w:separator/>
      </w:r>
    </w:p>
  </w:footnote>
  <w:footnote w:type="continuationSeparator" w:id="0">
    <w:p w:rsidR="009F1D74" w:rsidRDefault="009F1D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898" w:rsidRPr="00CA1898" w:rsidRDefault="00CA1898" w:rsidP="00420A81">
    <w:pPr>
      <w:ind w:hanging="854"/>
      <w:rPr>
        <w:b/>
        <w:sz w:val="14"/>
        <w:szCs w:val="14"/>
        <w:lang w:val="it-IT"/>
      </w:rPr>
    </w:pPr>
    <w:r w:rsidRPr="00CA1898">
      <w:rPr>
        <w:b/>
        <w:sz w:val="14"/>
        <w:szCs w:val="14"/>
        <w:lang w:val="it-IT"/>
      </w:rPr>
      <w:t>POSLATI NA:</w:t>
    </w:r>
  </w:p>
  <w:p w:rsidR="00420A81" w:rsidRPr="00420A81" w:rsidRDefault="00420A81" w:rsidP="00420A81">
    <w:pPr>
      <w:ind w:hanging="854"/>
      <w:rPr>
        <w:sz w:val="14"/>
        <w:szCs w:val="14"/>
        <w:lang w:val="it-IT"/>
      </w:rPr>
    </w:pPr>
    <w:r w:rsidRPr="00420A81">
      <w:rPr>
        <w:sz w:val="14"/>
        <w:szCs w:val="14"/>
        <w:lang w:val="it-IT"/>
      </w:rPr>
      <w:t>AGENCIJA ZA LIJEKOVE I MEDICINSKE PROIZVODE</w:t>
    </w:r>
  </w:p>
  <w:p w:rsidR="00420A81" w:rsidRPr="00420A81" w:rsidRDefault="00420A81" w:rsidP="00420A81">
    <w:pPr>
      <w:ind w:hanging="851"/>
      <w:rPr>
        <w:sz w:val="14"/>
        <w:szCs w:val="14"/>
        <w:lang w:val="it-IT"/>
      </w:rPr>
    </w:pPr>
    <w:r w:rsidRPr="00420A81">
      <w:rPr>
        <w:sz w:val="14"/>
        <w:szCs w:val="14"/>
        <w:lang w:val="it-IT"/>
      </w:rPr>
      <w:t>Ksaverska cesta 4, 10 000 Zagreb</w:t>
    </w:r>
  </w:p>
  <w:p w:rsidR="00420A81" w:rsidRPr="00420A81" w:rsidRDefault="00420A81" w:rsidP="00420A81">
    <w:pPr>
      <w:ind w:hanging="854"/>
      <w:rPr>
        <w:sz w:val="14"/>
        <w:szCs w:val="14"/>
        <w:lang w:val="it-IT"/>
      </w:rPr>
    </w:pPr>
    <w:r w:rsidRPr="00420A81">
      <w:rPr>
        <w:sz w:val="14"/>
        <w:szCs w:val="14"/>
        <w:lang w:val="it-IT"/>
      </w:rPr>
      <w:t>Tel: 01/ 48 84 100, Fax: 01/ 48 84 110</w:t>
    </w:r>
  </w:p>
  <w:p w:rsidR="00420A81" w:rsidRPr="00420A81" w:rsidRDefault="00420A81" w:rsidP="00420A81">
    <w:pPr>
      <w:ind w:hanging="854"/>
      <w:rPr>
        <w:sz w:val="14"/>
        <w:szCs w:val="14"/>
        <w:lang w:val="it-IT"/>
      </w:rPr>
    </w:pPr>
    <w:r w:rsidRPr="00420A81">
      <w:rPr>
        <w:sz w:val="14"/>
        <w:szCs w:val="14"/>
        <w:lang w:val="it-IT"/>
      </w:rPr>
      <w:t>E-mail: nuspojave@</w:t>
    </w:r>
    <w:r w:rsidR="00A41EB8">
      <w:rPr>
        <w:sz w:val="14"/>
        <w:szCs w:val="14"/>
        <w:lang w:val="it-IT"/>
      </w:rPr>
      <w:t>halmed</w:t>
    </w:r>
    <w:r w:rsidRPr="00420A81">
      <w:rPr>
        <w:sz w:val="14"/>
        <w:szCs w:val="14"/>
        <w:lang w:val="it-IT"/>
      </w:rPr>
      <w:t>.hr</w:t>
    </w:r>
  </w:p>
  <w:p w:rsidR="00420A81" w:rsidRPr="00420A81" w:rsidRDefault="009F1D74" w:rsidP="00CA1898">
    <w:pPr>
      <w:ind w:hanging="854"/>
      <w:rPr>
        <w:lang w:val="it-IT"/>
      </w:rPr>
    </w:pPr>
    <w:hyperlink r:id="rId1" w:history="1">
      <w:r w:rsidR="00A41EB8" w:rsidRPr="001E17AE">
        <w:rPr>
          <w:rStyle w:val="Hyperlink"/>
          <w:sz w:val="14"/>
          <w:szCs w:val="14"/>
          <w:lang w:val="it-IT"/>
        </w:rPr>
        <w:t>http://www.halmed.hr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95E"/>
    <w:rsid w:val="00015D47"/>
    <w:rsid w:val="00024959"/>
    <w:rsid w:val="00024A11"/>
    <w:rsid w:val="000329E0"/>
    <w:rsid w:val="000D37F8"/>
    <w:rsid w:val="000D4422"/>
    <w:rsid w:val="000F2A4E"/>
    <w:rsid w:val="000F76CF"/>
    <w:rsid w:val="0012534D"/>
    <w:rsid w:val="001259D1"/>
    <w:rsid w:val="0013467C"/>
    <w:rsid w:val="001374BC"/>
    <w:rsid w:val="001457A7"/>
    <w:rsid w:val="00184A6F"/>
    <w:rsid w:val="001C5ABE"/>
    <w:rsid w:val="001E5483"/>
    <w:rsid w:val="00220138"/>
    <w:rsid w:val="0022062E"/>
    <w:rsid w:val="00226A59"/>
    <w:rsid w:val="0023767F"/>
    <w:rsid w:val="0028334A"/>
    <w:rsid w:val="00296AA5"/>
    <w:rsid w:val="002A785C"/>
    <w:rsid w:val="002B0A27"/>
    <w:rsid w:val="002C0190"/>
    <w:rsid w:val="00304B5D"/>
    <w:rsid w:val="0031184A"/>
    <w:rsid w:val="00311FA9"/>
    <w:rsid w:val="00320AE6"/>
    <w:rsid w:val="00352427"/>
    <w:rsid w:val="00357655"/>
    <w:rsid w:val="00357E89"/>
    <w:rsid w:val="00361CDE"/>
    <w:rsid w:val="003665B5"/>
    <w:rsid w:val="0039375D"/>
    <w:rsid w:val="0039411A"/>
    <w:rsid w:val="003B0C3D"/>
    <w:rsid w:val="003C6C18"/>
    <w:rsid w:val="003D646E"/>
    <w:rsid w:val="00401633"/>
    <w:rsid w:val="0041095E"/>
    <w:rsid w:val="00420A81"/>
    <w:rsid w:val="00422CE3"/>
    <w:rsid w:val="00436E5E"/>
    <w:rsid w:val="0044183E"/>
    <w:rsid w:val="0049206E"/>
    <w:rsid w:val="004A5916"/>
    <w:rsid w:val="004B713D"/>
    <w:rsid w:val="004B7EF6"/>
    <w:rsid w:val="004C410B"/>
    <w:rsid w:val="004C7093"/>
    <w:rsid w:val="004E777A"/>
    <w:rsid w:val="00571929"/>
    <w:rsid w:val="0057599B"/>
    <w:rsid w:val="005767D6"/>
    <w:rsid w:val="00581AF7"/>
    <w:rsid w:val="005901CC"/>
    <w:rsid w:val="005D1E81"/>
    <w:rsid w:val="005E4247"/>
    <w:rsid w:val="005E7E34"/>
    <w:rsid w:val="00607AA0"/>
    <w:rsid w:val="00613325"/>
    <w:rsid w:val="00682415"/>
    <w:rsid w:val="006A4FBA"/>
    <w:rsid w:val="006C3020"/>
    <w:rsid w:val="006C68E7"/>
    <w:rsid w:val="006D6C18"/>
    <w:rsid w:val="00724D47"/>
    <w:rsid w:val="00725C5C"/>
    <w:rsid w:val="00740C80"/>
    <w:rsid w:val="007951E5"/>
    <w:rsid w:val="007B6931"/>
    <w:rsid w:val="007C6CE3"/>
    <w:rsid w:val="007F53DC"/>
    <w:rsid w:val="0082298A"/>
    <w:rsid w:val="008348E5"/>
    <w:rsid w:val="00883B72"/>
    <w:rsid w:val="008E4E11"/>
    <w:rsid w:val="0090228F"/>
    <w:rsid w:val="00913B8D"/>
    <w:rsid w:val="00915720"/>
    <w:rsid w:val="00922E52"/>
    <w:rsid w:val="009337FE"/>
    <w:rsid w:val="00951820"/>
    <w:rsid w:val="0096023C"/>
    <w:rsid w:val="00970DD1"/>
    <w:rsid w:val="00991EE6"/>
    <w:rsid w:val="009A1DC9"/>
    <w:rsid w:val="009E4D85"/>
    <w:rsid w:val="009F1D74"/>
    <w:rsid w:val="00A039E0"/>
    <w:rsid w:val="00A0771E"/>
    <w:rsid w:val="00A2307F"/>
    <w:rsid w:val="00A41EB8"/>
    <w:rsid w:val="00A81790"/>
    <w:rsid w:val="00AB2EF4"/>
    <w:rsid w:val="00AD0363"/>
    <w:rsid w:val="00AE0F7B"/>
    <w:rsid w:val="00AF10A0"/>
    <w:rsid w:val="00B004D8"/>
    <w:rsid w:val="00B16BFD"/>
    <w:rsid w:val="00B1711A"/>
    <w:rsid w:val="00B36378"/>
    <w:rsid w:val="00B4073F"/>
    <w:rsid w:val="00B56471"/>
    <w:rsid w:val="00B60343"/>
    <w:rsid w:val="00B61897"/>
    <w:rsid w:val="00B774B2"/>
    <w:rsid w:val="00B9090C"/>
    <w:rsid w:val="00BA194D"/>
    <w:rsid w:val="00BA33E5"/>
    <w:rsid w:val="00BC35A5"/>
    <w:rsid w:val="00BE1616"/>
    <w:rsid w:val="00BE6B6B"/>
    <w:rsid w:val="00BF2947"/>
    <w:rsid w:val="00C012F1"/>
    <w:rsid w:val="00C76535"/>
    <w:rsid w:val="00C765DF"/>
    <w:rsid w:val="00CA1898"/>
    <w:rsid w:val="00CB0EED"/>
    <w:rsid w:val="00CC28FC"/>
    <w:rsid w:val="00CD67D4"/>
    <w:rsid w:val="00CE62F5"/>
    <w:rsid w:val="00D42A95"/>
    <w:rsid w:val="00D448BF"/>
    <w:rsid w:val="00D64BF6"/>
    <w:rsid w:val="00D73530"/>
    <w:rsid w:val="00D91FB1"/>
    <w:rsid w:val="00E20B82"/>
    <w:rsid w:val="00E36EB7"/>
    <w:rsid w:val="00E42435"/>
    <w:rsid w:val="00E669AC"/>
    <w:rsid w:val="00EA536B"/>
    <w:rsid w:val="00EB12D0"/>
    <w:rsid w:val="00EC35FC"/>
    <w:rsid w:val="00EF3735"/>
    <w:rsid w:val="00F333EA"/>
    <w:rsid w:val="00F5190F"/>
    <w:rsid w:val="00F706A4"/>
    <w:rsid w:val="00F733B0"/>
    <w:rsid w:val="00F749E0"/>
    <w:rsid w:val="00F96662"/>
    <w:rsid w:val="00FB44DD"/>
    <w:rsid w:val="00FE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Arial" w:hAnsi="Arial"/>
      <w:lang w:val="en-A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sz w:val="16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  <w:sz w:val="16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Arial" w:hAnsi="Arial"/>
      <w:sz w:val="16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sz w:val="16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sz w:val="16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Arial" w:hAnsi="Arial"/>
      <w:sz w:val="16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Verdana" w:hAnsi="Verdana"/>
      <w:sz w:val="16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1">
    <w:name w:val="WW-Default Paragraph Font1"/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RTFNum22">
    <w:name w:val="RTF_Num 2 2"/>
    <w:rPr>
      <w:rFonts w:ascii="Symbol" w:eastAsia="Symbol" w:hAnsi="Symbol" w:cs="Symbol"/>
    </w:rPr>
  </w:style>
  <w:style w:type="character" w:customStyle="1" w:styleId="RTFNum23">
    <w:name w:val="RTF_Num 2 3"/>
    <w:rPr>
      <w:rFonts w:ascii="Symbol" w:eastAsia="Symbol" w:hAnsi="Symbol" w:cs="Symbol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Symbol" w:eastAsia="Symbol" w:hAnsi="Symbol" w:cs="Symbol"/>
    </w:rPr>
  </w:style>
  <w:style w:type="character" w:customStyle="1" w:styleId="RTFNum26">
    <w:name w:val="RTF_Num 2 6"/>
    <w:rPr>
      <w:rFonts w:ascii="Symbol" w:eastAsia="Symbol" w:hAnsi="Symbol" w:cs="Symbol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Symbol" w:eastAsia="Symbol" w:hAnsi="Symbol" w:cs="Symbol"/>
    </w:rPr>
  </w:style>
  <w:style w:type="character" w:customStyle="1" w:styleId="RTFNum29">
    <w:name w:val="RTF_Num 2 9"/>
    <w:rPr>
      <w:rFonts w:ascii="Symbol" w:eastAsia="Symbol" w:hAnsi="Symbol" w:cs="Symbol"/>
    </w:rPr>
  </w:style>
  <w:style w:type="character" w:customStyle="1" w:styleId="RTFNum210">
    <w:name w:val="RTF_Num 2 10"/>
    <w:rPr>
      <w:rFonts w:ascii="Symbol" w:eastAsia="Symbol" w:hAnsi="Symbol" w:cs="Symbol"/>
    </w:rPr>
  </w:style>
  <w:style w:type="character" w:customStyle="1" w:styleId="WW-">
    <w:name w:val="WW-"/>
    <w:rPr>
      <w:rFonts w:ascii="Symbol" w:eastAsia="Symbol" w:hAnsi="Symbol" w:cs="Symbol"/>
      <w:color w:val="auto"/>
      <w:sz w:val="24"/>
      <w:szCs w:val="24"/>
      <w:lang w:val="en-US"/>
    </w:rPr>
  </w:style>
  <w:style w:type="character" w:customStyle="1" w:styleId="WW-1">
    <w:name w:val="WW-1"/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BodyText">
    <w:name w:val="Body Text"/>
    <w:basedOn w:val="Normal"/>
    <w:rPr>
      <w:rFonts w:eastAsia="Arial" w:cs="Arial"/>
      <w:b/>
      <w:bCs/>
      <w:sz w:val="16"/>
      <w:szCs w:val="16"/>
      <w:lang w:val="hr-HR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Pr>
      <w:rFonts w:cs="Tahom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Header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aption1">
    <w:name w:val="Caption1"/>
    <w:basedOn w:val="Normal"/>
    <w:pPr>
      <w:spacing w:before="120" w:after="120"/>
    </w:pPr>
    <w:rPr>
      <w:rFonts w:cs="Tahoma"/>
      <w:i/>
      <w:iCs/>
    </w:rPr>
  </w:style>
  <w:style w:type="paragraph" w:customStyle="1" w:styleId="Table">
    <w:name w:val="Table"/>
    <w:basedOn w:val="Caption1"/>
  </w:style>
  <w:style w:type="paragraph" w:styleId="Title">
    <w:name w:val="Title"/>
    <w:basedOn w:val="Normal"/>
    <w:next w:val="Subtitle"/>
    <w:qFormat/>
    <w:pPr>
      <w:jc w:val="center"/>
    </w:pPr>
    <w:rPr>
      <w:rFonts w:eastAsia="Arial" w:cs="Arial"/>
      <w:b/>
      <w:bCs/>
      <w:sz w:val="28"/>
      <w:szCs w:val="28"/>
      <w:lang w:val="hr-HR"/>
    </w:rPr>
  </w:style>
  <w:style w:type="paragraph" w:styleId="Subtitle">
    <w:name w:val="Subtitle"/>
    <w:basedOn w:val="Normal"/>
    <w:next w:val="BodyText"/>
    <w:qFormat/>
    <w:rPr>
      <w:rFonts w:eastAsia="Arial" w:cs="Arial"/>
      <w:b/>
      <w:bCs/>
      <w:sz w:val="12"/>
      <w:szCs w:val="12"/>
      <w:lang w:val="hr-HR"/>
    </w:rPr>
  </w:style>
  <w:style w:type="paragraph" w:customStyle="1" w:styleId="WW-0">
    <w:name w:val="WW-"/>
    <w:basedOn w:val="Normal"/>
    <w:next w:val="Normal"/>
    <w:pPr>
      <w:keepNext/>
    </w:pPr>
    <w:rPr>
      <w:rFonts w:eastAsia="Arial" w:cs="Arial"/>
      <w:b/>
      <w:bCs/>
      <w:sz w:val="12"/>
      <w:szCs w:val="12"/>
      <w:lang w:val="hr-HR"/>
    </w:rPr>
  </w:style>
  <w:style w:type="paragraph" w:customStyle="1" w:styleId="WW-10">
    <w:name w:val="WW-1"/>
    <w:basedOn w:val="Normal"/>
    <w:next w:val="Normal"/>
    <w:pPr>
      <w:keepNext/>
      <w:jc w:val="center"/>
    </w:pPr>
    <w:rPr>
      <w:rFonts w:eastAsia="Arial" w:cs="Arial"/>
      <w:b/>
      <w:bCs/>
      <w:lang w:val="hr-HR"/>
    </w:rPr>
  </w:style>
  <w:style w:type="paragraph" w:customStyle="1" w:styleId="WW-12">
    <w:name w:val="WW-12"/>
    <w:basedOn w:val="Normal"/>
    <w:pPr>
      <w:tabs>
        <w:tab w:val="center" w:pos="4153"/>
        <w:tab w:val="right" w:pos="8306"/>
      </w:tabs>
    </w:pPr>
  </w:style>
  <w:style w:type="paragraph" w:customStyle="1" w:styleId="WW-123">
    <w:name w:val="WW-123"/>
    <w:basedOn w:val="Normal"/>
    <w:pPr>
      <w:tabs>
        <w:tab w:val="center" w:pos="4153"/>
        <w:tab w:val="right" w:pos="8306"/>
      </w:tabs>
    </w:pPr>
  </w:style>
  <w:style w:type="paragraph" w:customStyle="1" w:styleId="WW-1234">
    <w:name w:val="WW-1234"/>
    <w:basedOn w:val="Normal"/>
    <w:rPr>
      <w:rFonts w:eastAsia="Arial" w:cs="Arial"/>
      <w:sz w:val="16"/>
      <w:szCs w:val="16"/>
      <w:lang w:val="hr-HR"/>
    </w:rPr>
  </w:style>
  <w:style w:type="paragraph" w:customStyle="1" w:styleId="Header1">
    <w:name w:val="Header1"/>
    <w:basedOn w:val="Normal"/>
    <w:pPr>
      <w:tabs>
        <w:tab w:val="center" w:pos="4818"/>
        <w:tab w:val="right" w:pos="9637"/>
      </w:tabs>
    </w:pPr>
  </w:style>
  <w:style w:type="paragraph" w:styleId="BodyText2">
    <w:name w:val="Body Text 2"/>
    <w:basedOn w:val="Normal"/>
    <w:pPr>
      <w:jc w:val="center"/>
    </w:pPr>
    <w:rPr>
      <w:b/>
      <w:bCs/>
      <w:sz w:val="14"/>
    </w:rPr>
  </w:style>
  <w:style w:type="paragraph" w:styleId="BalloonText">
    <w:name w:val="Balloon Text"/>
    <w:basedOn w:val="Normal"/>
    <w:semiHidden/>
    <w:rsid w:val="00024A1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E7E34"/>
    <w:rPr>
      <w:sz w:val="16"/>
      <w:szCs w:val="16"/>
    </w:rPr>
  </w:style>
  <w:style w:type="paragraph" w:styleId="CommentText">
    <w:name w:val="annotation text"/>
    <w:basedOn w:val="Normal"/>
    <w:semiHidden/>
    <w:rsid w:val="005E7E34"/>
  </w:style>
  <w:style w:type="paragraph" w:styleId="CommentSubject">
    <w:name w:val="annotation subject"/>
    <w:basedOn w:val="CommentText"/>
    <w:next w:val="CommentText"/>
    <w:semiHidden/>
    <w:rsid w:val="005E7E34"/>
    <w:rPr>
      <w:b/>
      <w:bCs/>
    </w:rPr>
  </w:style>
  <w:style w:type="paragraph" w:customStyle="1" w:styleId="Style62">
    <w:name w:val="Style62"/>
    <w:basedOn w:val="Normal"/>
    <w:rsid w:val="00CC28FC"/>
    <w:pPr>
      <w:tabs>
        <w:tab w:val="center" w:pos="4818"/>
        <w:tab w:val="right" w:pos="9637"/>
      </w:tabs>
      <w:suppressAutoHyphens w:val="0"/>
      <w:autoSpaceDN w:val="0"/>
      <w:adjustRightInd w:val="0"/>
    </w:pPr>
    <w:rPr>
      <w:sz w:val="24"/>
      <w:lang w:val="hr-HR"/>
    </w:rPr>
  </w:style>
  <w:style w:type="character" w:styleId="PageNumber">
    <w:name w:val="page number"/>
    <w:rsid w:val="00CC28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Arial" w:hAnsi="Arial"/>
      <w:lang w:val="en-A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sz w:val="16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  <w:sz w:val="16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Arial" w:hAnsi="Arial"/>
      <w:sz w:val="16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sz w:val="16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sz w:val="16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Arial" w:hAnsi="Arial"/>
      <w:sz w:val="16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Verdana" w:hAnsi="Verdana"/>
      <w:sz w:val="16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1">
    <w:name w:val="WW-Default Paragraph Font1"/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RTFNum22">
    <w:name w:val="RTF_Num 2 2"/>
    <w:rPr>
      <w:rFonts w:ascii="Symbol" w:eastAsia="Symbol" w:hAnsi="Symbol" w:cs="Symbol"/>
    </w:rPr>
  </w:style>
  <w:style w:type="character" w:customStyle="1" w:styleId="RTFNum23">
    <w:name w:val="RTF_Num 2 3"/>
    <w:rPr>
      <w:rFonts w:ascii="Symbol" w:eastAsia="Symbol" w:hAnsi="Symbol" w:cs="Symbol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Symbol" w:eastAsia="Symbol" w:hAnsi="Symbol" w:cs="Symbol"/>
    </w:rPr>
  </w:style>
  <w:style w:type="character" w:customStyle="1" w:styleId="RTFNum26">
    <w:name w:val="RTF_Num 2 6"/>
    <w:rPr>
      <w:rFonts w:ascii="Symbol" w:eastAsia="Symbol" w:hAnsi="Symbol" w:cs="Symbol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Symbol" w:eastAsia="Symbol" w:hAnsi="Symbol" w:cs="Symbol"/>
    </w:rPr>
  </w:style>
  <w:style w:type="character" w:customStyle="1" w:styleId="RTFNum29">
    <w:name w:val="RTF_Num 2 9"/>
    <w:rPr>
      <w:rFonts w:ascii="Symbol" w:eastAsia="Symbol" w:hAnsi="Symbol" w:cs="Symbol"/>
    </w:rPr>
  </w:style>
  <w:style w:type="character" w:customStyle="1" w:styleId="RTFNum210">
    <w:name w:val="RTF_Num 2 10"/>
    <w:rPr>
      <w:rFonts w:ascii="Symbol" w:eastAsia="Symbol" w:hAnsi="Symbol" w:cs="Symbol"/>
    </w:rPr>
  </w:style>
  <w:style w:type="character" w:customStyle="1" w:styleId="WW-">
    <w:name w:val="WW-"/>
    <w:rPr>
      <w:rFonts w:ascii="Symbol" w:eastAsia="Symbol" w:hAnsi="Symbol" w:cs="Symbol"/>
      <w:color w:val="auto"/>
      <w:sz w:val="24"/>
      <w:szCs w:val="24"/>
      <w:lang w:val="en-US"/>
    </w:rPr>
  </w:style>
  <w:style w:type="character" w:customStyle="1" w:styleId="WW-1">
    <w:name w:val="WW-1"/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BodyText">
    <w:name w:val="Body Text"/>
    <w:basedOn w:val="Normal"/>
    <w:rPr>
      <w:rFonts w:eastAsia="Arial" w:cs="Arial"/>
      <w:b/>
      <w:bCs/>
      <w:sz w:val="16"/>
      <w:szCs w:val="16"/>
      <w:lang w:val="hr-HR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Pr>
      <w:rFonts w:cs="Tahom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Header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aption1">
    <w:name w:val="Caption1"/>
    <w:basedOn w:val="Normal"/>
    <w:pPr>
      <w:spacing w:before="120" w:after="120"/>
    </w:pPr>
    <w:rPr>
      <w:rFonts w:cs="Tahoma"/>
      <w:i/>
      <w:iCs/>
    </w:rPr>
  </w:style>
  <w:style w:type="paragraph" w:customStyle="1" w:styleId="Table">
    <w:name w:val="Table"/>
    <w:basedOn w:val="Caption1"/>
  </w:style>
  <w:style w:type="paragraph" w:styleId="Title">
    <w:name w:val="Title"/>
    <w:basedOn w:val="Normal"/>
    <w:next w:val="Subtitle"/>
    <w:qFormat/>
    <w:pPr>
      <w:jc w:val="center"/>
    </w:pPr>
    <w:rPr>
      <w:rFonts w:eastAsia="Arial" w:cs="Arial"/>
      <w:b/>
      <w:bCs/>
      <w:sz w:val="28"/>
      <w:szCs w:val="28"/>
      <w:lang w:val="hr-HR"/>
    </w:rPr>
  </w:style>
  <w:style w:type="paragraph" w:styleId="Subtitle">
    <w:name w:val="Subtitle"/>
    <w:basedOn w:val="Normal"/>
    <w:next w:val="BodyText"/>
    <w:qFormat/>
    <w:rPr>
      <w:rFonts w:eastAsia="Arial" w:cs="Arial"/>
      <w:b/>
      <w:bCs/>
      <w:sz w:val="12"/>
      <w:szCs w:val="12"/>
      <w:lang w:val="hr-HR"/>
    </w:rPr>
  </w:style>
  <w:style w:type="paragraph" w:customStyle="1" w:styleId="WW-0">
    <w:name w:val="WW-"/>
    <w:basedOn w:val="Normal"/>
    <w:next w:val="Normal"/>
    <w:pPr>
      <w:keepNext/>
    </w:pPr>
    <w:rPr>
      <w:rFonts w:eastAsia="Arial" w:cs="Arial"/>
      <w:b/>
      <w:bCs/>
      <w:sz w:val="12"/>
      <w:szCs w:val="12"/>
      <w:lang w:val="hr-HR"/>
    </w:rPr>
  </w:style>
  <w:style w:type="paragraph" w:customStyle="1" w:styleId="WW-10">
    <w:name w:val="WW-1"/>
    <w:basedOn w:val="Normal"/>
    <w:next w:val="Normal"/>
    <w:pPr>
      <w:keepNext/>
      <w:jc w:val="center"/>
    </w:pPr>
    <w:rPr>
      <w:rFonts w:eastAsia="Arial" w:cs="Arial"/>
      <w:b/>
      <w:bCs/>
      <w:lang w:val="hr-HR"/>
    </w:rPr>
  </w:style>
  <w:style w:type="paragraph" w:customStyle="1" w:styleId="WW-12">
    <w:name w:val="WW-12"/>
    <w:basedOn w:val="Normal"/>
    <w:pPr>
      <w:tabs>
        <w:tab w:val="center" w:pos="4153"/>
        <w:tab w:val="right" w:pos="8306"/>
      </w:tabs>
    </w:pPr>
  </w:style>
  <w:style w:type="paragraph" w:customStyle="1" w:styleId="WW-123">
    <w:name w:val="WW-123"/>
    <w:basedOn w:val="Normal"/>
    <w:pPr>
      <w:tabs>
        <w:tab w:val="center" w:pos="4153"/>
        <w:tab w:val="right" w:pos="8306"/>
      </w:tabs>
    </w:pPr>
  </w:style>
  <w:style w:type="paragraph" w:customStyle="1" w:styleId="WW-1234">
    <w:name w:val="WW-1234"/>
    <w:basedOn w:val="Normal"/>
    <w:rPr>
      <w:rFonts w:eastAsia="Arial" w:cs="Arial"/>
      <w:sz w:val="16"/>
      <w:szCs w:val="16"/>
      <w:lang w:val="hr-HR"/>
    </w:rPr>
  </w:style>
  <w:style w:type="paragraph" w:customStyle="1" w:styleId="Header1">
    <w:name w:val="Header1"/>
    <w:basedOn w:val="Normal"/>
    <w:pPr>
      <w:tabs>
        <w:tab w:val="center" w:pos="4818"/>
        <w:tab w:val="right" w:pos="9637"/>
      </w:tabs>
    </w:pPr>
  </w:style>
  <w:style w:type="paragraph" w:styleId="BodyText2">
    <w:name w:val="Body Text 2"/>
    <w:basedOn w:val="Normal"/>
    <w:pPr>
      <w:jc w:val="center"/>
    </w:pPr>
    <w:rPr>
      <w:b/>
      <w:bCs/>
      <w:sz w:val="14"/>
    </w:rPr>
  </w:style>
  <w:style w:type="paragraph" w:styleId="BalloonText">
    <w:name w:val="Balloon Text"/>
    <w:basedOn w:val="Normal"/>
    <w:semiHidden/>
    <w:rsid w:val="00024A1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E7E34"/>
    <w:rPr>
      <w:sz w:val="16"/>
      <w:szCs w:val="16"/>
    </w:rPr>
  </w:style>
  <w:style w:type="paragraph" w:styleId="CommentText">
    <w:name w:val="annotation text"/>
    <w:basedOn w:val="Normal"/>
    <w:semiHidden/>
    <w:rsid w:val="005E7E34"/>
  </w:style>
  <w:style w:type="paragraph" w:styleId="CommentSubject">
    <w:name w:val="annotation subject"/>
    <w:basedOn w:val="CommentText"/>
    <w:next w:val="CommentText"/>
    <w:semiHidden/>
    <w:rsid w:val="005E7E34"/>
    <w:rPr>
      <w:b/>
      <w:bCs/>
    </w:rPr>
  </w:style>
  <w:style w:type="paragraph" w:customStyle="1" w:styleId="Style62">
    <w:name w:val="Style62"/>
    <w:basedOn w:val="Normal"/>
    <w:rsid w:val="00CC28FC"/>
    <w:pPr>
      <w:tabs>
        <w:tab w:val="center" w:pos="4818"/>
        <w:tab w:val="right" w:pos="9637"/>
      </w:tabs>
      <w:suppressAutoHyphens w:val="0"/>
      <w:autoSpaceDN w:val="0"/>
      <w:adjustRightInd w:val="0"/>
    </w:pPr>
    <w:rPr>
      <w:sz w:val="24"/>
      <w:lang w:val="hr-HR"/>
    </w:rPr>
  </w:style>
  <w:style w:type="character" w:styleId="PageNumber">
    <w:name w:val="page number"/>
    <w:rsid w:val="00CC28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lmed.h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asic\AppData\Local\Microsoft\Windows\Temporary%20Internet%20Files\Content.Outlook\2U813QBP\F-0633_Obrazac-za-zdravstvene-radnik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F-0633_Obrazac-za-zdravstvene-radnike</Template>
  <TotalTime>0</TotalTime>
  <Pages>2</Pages>
  <Words>1011</Words>
  <Characters>5642</Characters>
  <Application>Microsoft Office Word</Application>
  <DocSecurity>0</DocSecurity>
  <Lines>331</Lines>
  <Paragraphs>154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PRIJAVU NUSPOJAVE/SUMNJE NA NUSPOJAVU</vt:lpstr>
    </vt:vector>
  </TitlesOfParts>
  <Company>AMLP</Company>
  <LinksUpToDate>false</LinksUpToDate>
  <CharactersWithSpaces>6499</CharactersWithSpaces>
  <SharedDoc>false</SharedDoc>
  <HLinks>
    <vt:vector size="6" baseType="variant">
      <vt:variant>
        <vt:i4>1441872</vt:i4>
      </vt:variant>
      <vt:variant>
        <vt:i4>0</vt:i4>
      </vt:variant>
      <vt:variant>
        <vt:i4>0</vt:i4>
      </vt:variant>
      <vt:variant>
        <vt:i4>5</vt:i4>
      </vt:variant>
      <vt:variant>
        <vt:lpwstr>http://www.halmed.hr/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PRIJAVU NUSPOJAVE/SUMNJE NA NUSPOJAVU</dc:title>
  <dc:creator>Maja Bašić</dc:creator>
  <cp:lastModifiedBy>Maja Bašić</cp:lastModifiedBy>
  <cp:revision>1</cp:revision>
  <cp:lastPrinted>2015-03-13T11:41:00Z</cp:lastPrinted>
  <dcterms:created xsi:type="dcterms:W3CDTF">2015-11-03T10:07:00Z</dcterms:created>
  <dcterms:modified xsi:type="dcterms:W3CDTF">2015-11-03T10:07:00Z</dcterms:modified>
</cp:coreProperties>
</file>